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D5B" w:rsidRDefault="001F5D02" w:rsidP="001650A9">
      <w:pPr>
        <w:ind w:left="4674" w:firstLine="282"/>
        <w:jc w:val="center"/>
        <w:rPr>
          <w:b/>
        </w:rPr>
      </w:pPr>
      <w:r>
        <w:rPr>
          <w:b/>
        </w:rPr>
        <w:t xml:space="preserve">                                                      </w:t>
      </w:r>
    </w:p>
    <w:p w:rsidR="00432D5B" w:rsidRDefault="00432D5B" w:rsidP="00432D5B">
      <w:pPr>
        <w:ind w:left="6798" w:firstLine="282"/>
        <w:jc w:val="center"/>
        <w:rPr>
          <w:b/>
        </w:rPr>
      </w:pPr>
      <w:r>
        <w:rPr>
          <w:b/>
        </w:rPr>
        <w:t xml:space="preserve"> Приложение 1 к Приглашению</w:t>
      </w:r>
    </w:p>
    <w:p w:rsidR="00432D5B" w:rsidRDefault="00432D5B" w:rsidP="00432D5B">
      <w:pPr>
        <w:ind w:left="6798" w:firstLine="282"/>
        <w:jc w:val="center"/>
        <w:rPr>
          <w:b/>
        </w:rPr>
      </w:pPr>
    </w:p>
    <w:p w:rsidR="001650A9" w:rsidRDefault="001F5D02" w:rsidP="001650A9">
      <w:pPr>
        <w:ind w:left="4674" w:firstLine="282"/>
        <w:jc w:val="center"/>
        <w:rPr>
          <w:b/>
        </w:rPr>
      </w:pPr>
      <w:r>
        <w:rPr>
          <w:b/>
        </w:rPr>
        <w:t xml:space="preserve">   </w:t>
      </w:r>
      <w:r w:rsidR="00432D5B">
        <w:rPr>
          <w:b/>
        </w:rPr>
        <w:tab/>
      </w:r>
      <w:r w:rsidR="00432D5B">
        <w:rPr>
          <w:b/>
        </w:rPr>
        <w:tab/>
      </w:r>
      <w:r w:rsidR="00432D5B">
        <w:rPr>
          <w:b/>
        </w:rPr>
        <w:tab/>
      </w:r>
      <w:r w:rsidR="00432D5B">
        <w:rPr>
          <w:b/>
        </w:rPr>
        <w:tab/>
      </w:r>
      <w:r w:rsidR="00432D5B">
        <w:rPr>
          <w:b/>
        </w:rPr>
        <w:tab/>
      </w:r>
      <w:r w:rsidR="001650A9">
        <w:rPr>
          <w:b/>
        </w:rPr>
        <w:t>У Т В Е Р Ж Д А Ю</w:t>
      </w:r>
    </w:p>
    <w:p w:rsidR="001650A9" w:rsidRPr="00A94A1F" w:rsidRDefault="001650A9" w:rsidP="001650A9">
      <w:pPr>
        <w:ind w:left="4674" w:firstLine="282"/>
        <w:jc w:val="center"/>
        <w:rPr>
          <w:b/>
        </w:rPr>
      </w:pPr>
    </w:p>
    <w:p w:rsidR="002F76A4" w:rsidRDefault="002F76A4" w:rsidP="001650A9">
      <w:pPr>
        <w:tabs>
          <w:tab w:val="right" w:pos="15138"/>
        </w:tabs>
        <w:ind w:right="-2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1650A9" w:rsidRPr="001650A9">
        <w:rPr>
          <w:color w:val="000000"/>
          <w:sz w:val="26"/>
          <w:szCs w:val="26"/>
        </w:rPr>
        <w:t xml:space="preserve">Начальник управления делами </w:t>
      </w:r>
    </w:p>
    <w:tbl>
      <w:tblPr>
        <w:tblW w:w="4785" w:type="dxa"/>
        <w:tblInd w:w="6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5"/>
      </w:tblGrid>
      <w:tr w:rsidR="001650A9" w:rsidRPr="001650A9" w:rsidTr="002F76A4">
        <w:tc>
          <w:tcPr>
            <w:tcW w:w="47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1650A9" w:rsidRPr="001650A9" w:rsidRDefault="002F76A4" w:rsidP="007B7D0B">
            <w:pPr>
              <w:tabs>
                <w:tab w:val="right" w:pos="15138"/>
              </w:tabs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             ф</w:t>
            </w:r>
            <w:r w:rsidR="001650A9" w:rsidRPr="001650A9">
              <w:rPr>
                <w:color w:val="000000"/>
                <w:sz w:val="26"/>
                <w:szCs w:val="26"/>
              </w:rPr>
              <w:t>илиала</w:t>
            </w:r>
            <w:r>
              <w:rPr>
                <w:color w:val="000000"/>
                <w:sz w:val="26"/>
                <w:szCs w:val="26"/>
              </w:rPr>
              <w:t xml:space="preserve"> Новая Москва</w:t>
            </w:r>
          </w:p>
          <w:p w:rsidR="001650A9" w:rsidRPr="001650A9" w:rsidRDefault="001650A9" w:rsidP="007B7D0B">
            <w:pPr>
              <w:spacing w:line="360" w:lineRule="auto"/>
              <w:ind w:left="567" w:firstLine="284"/>
              <w:jc w:val="right"/>
              <w:rPr>
                <w:color w:val="000000"/>
                <w:sz w:val="26"/>
                <w:szCs w:val="26"/>
              </w:rPr>
            </w:pPr>
          </w:p>
          <w:p w:rsidR="001650A9" w:rsidRPr="001650A9" w:rsidRDefault="001F5D02" w:rsidP="007B7D0B">
            <w:pPr>
              <w:spacing w:line="36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</w:t>
            </w:r>
            <w:r w:rsidR="001650A9" w:rsidRPr="001650A9">
              <w:rPr>
                <w:color w:val="000000"/>
                <w:sz w:val="26"/>
                <w:szCs w:val="26"/>
              </w:rPr>
              <w:t xml:space="preserve">__________________ </w:t>
            </w:r>
            <w:r w:rsidR="002F76A4">
              <w:rPr>
                <w:color w:val="000000"/>
                <w:sz w:val="26"/>
                <w:szCs w:val="26"/>
              </w:rPr>
              <w:t>Н.А. Гончарук</w:t>
            </w:r>
          </w:p>
          <w:p w:rsidR="001650A9" w:rsidRPr="001650A9" w:rsidRDefault="00563926" w:rsidP="00AC48E1">
            <w:pPr>
              <w:tabs>
                <w:tab w:val="right" w:pos="15138"/>
              </w:tabs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</w:t>
            </w:r>
            <w:r w:rsidR="001650A9" w:rsidRPr="00A94A1F">
              <w:rPr>
                <w:color w:val="000000"/>
                <w:sz w:val="26"/>
                <w:szCs w:val="26"/>
              </w:rPr>
              <w:t xml:space="preserve">«____» </w:t>
            </w:r>
            <w:r>
              <w:rPr>
                <w:color w:val="000000"/>
                <w:sz w:val="26"/>
                <w:szCs w:val="26"/>
              </w:rPr>
              <w:t>_</w:t>
            </w:r>
            <w:r w:rsidR="001650A9" w:rsidRPr="00A94A1F">
              <w:rPr>
                <w:color w:val="000000"/>
                <w:sz w:val="26"/>
                <w:szCs w:val="26"/>
              </w:rPr>
              <w:t>_____________20</w:t>
            </w:r>
            <w:r w:rsidR="001650A9" w:rsidRPr="00A94A1F">
              <w:rPr>
                <w:sz w:val="26"/>
                <w:szCs w:val="26"/>
              </w:rPr>
              <w:t>2</w:t>
            </w:r>
            <w:r w:rsidR="001F5D02">
              <w:rPr>
                <w:sz w:val="26"/>
                <w:szCs w:val="26"/>
              </w:rPr>
              <w:t>6</w:t>
            </w:r>
            <w:r w:rsidR="00AC48E1">
              <w:rPr>
                <w:sz w:val="26"/>
                <w:szCs w:val="26"/>
              </w:rPr>
              <w:t xml:space="preserve"> </w:t>
            </w:r>
            <w:r w:rsidR="001650A9" w:rsidRPr="00A94A1F">
              <w:rPr>
                <w:color w:val="000000"/>
                <w:sz w:val="26"/>
                <w:szCs w:val="26"/>
              </w:rPr>
              <w:t>г.</w:t>
            </w:r>
          </w:p>
        </w:tc>
      </w:tr>
    </w:tbl>
    <w:p w:rsidR="00802001" w:rsidRDefault="00802001">
      <w:pPr>
        <w:tabs>
          <w:tab w:val="left" w:pos="3600"/>
          <w:tab w:val="left" w:pos="5400"/>
          <w:tab w:val="left" w:pos="5895"/>
        </w:tabs>
        <w:spacing w:after="120"/>
        <w:ind w:left="567" w:firstLine="284"/>
        <w:jc w:val="both"/>
        <w:rPr>
          <w:sz w:val="26"/>
          <w:szCs w:val="26"/>
        </w:rPr>
      </w:pPr>
    </w:p>
    <w:p w:rsidR="00802001" w:rsidRDefault="00DE7934">
      <w:pPr>
        <w:tabs>
          <w:tab w:val="left" w:pos="4200"/>
          <w:tab w:val="center" w:pos="7568"/>
        </w:tabs>
        <w:spacing w:after="120"/>
        <w:ind w:left="567" w:firstLine="284"/>
        <w:jc w:val="center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ТЕХНИЧЕСКОЕ ЗАДАНИЕ</w:t>
      </w:r>
    </w:p>
    <w:p w:rsidR="00802001" w:rsidRDefault="00DE7934" w:rsidP="00A7087C">
      <w:pPr>
        <w:shd w:val="clear" w:color="auto" w:fill="FFFFFF"/>
        <w:spacing w:line="343" w:lineRule="atLeast"/>
        <w:ind w:left="567" w:firstLine="142"/>
        <w:jc w:val="center"/>
        <w:outlineLvl w:val="1"/>
        <w:rPr>
          <w:b/>
          <w:sz w:val="28"/>
          <w:szCs w:val="28"/>
        </w:rPr>
      </w:pPr>
      <w:r w:rsidRPr="001650A9">
        <w:rPr>
          <w:sz w:val="26"/>
          <w:szCs w:val="26"/>
        </w:rPr>
        <w:t xml:space="preserve">Предмет закупки: </w:t>
      </w:r>
      <w:r w:rsidR="00D05600" w:rsidRPr="00D05600">
        <w:rPr>
          <w:b/>
          <w:sz w:val="26"/>
          <w:szCs w:val="26"/>
        </w:rPr>
        <w:t>«</w:t>
      </w:r>
      <w:r w:rsidR="001650A9" w:rsidRPr="001650A9">
        <w:rPr>
          <w:b/>
          <w:sz w:val="26"/>
          <w:szCs w:val="26"/>
        </w:rPr>
        <w:t>О</w:t>
      </w:r>
      <w:r w:rsidRPr="001650A9">
        <w:rPr>
          <w:b/>
          <w:sz w:val="28"/>
        </w:rPr>
        <w:t xml:space="preserve">казание услуг по организации и обеспечению </w:t>
      </w:r>
      <w:r w:rsidRPr="001650A9">
        <w:rPr>
          <w:b/>
          <w:sz w:val="28"/>
          <w:szCs w:val="28"/>
        </w:rPr>
        <w:t xml:space="preserve">готовыми </w:t>
      </w:r>
      <w:r w:rsidR="001F5D02">
        <w:rPr>
          <w:b/>
          <w:sz w:val="28"/>
          <w:szCs w:val="28"/>
        </w:rPr>
        <w:t xml:space="preserve">         </w:t>
      </w:r>
      <w:r w:rsidRPr="001650A9">
        <w:rPr>
          <w:b/>
          <w:sz w:val="28"/>
          <w:szCs w:val="28"/>
        </w:rPr>
        <w:t>обедами работников, принимающих участие в проведении командно-штабных</w:t>
      </w:r>
      <w:r w:rsidR="001F5D02">
        <w:rPr>
          <w:b/>
          <w:sz w:val="28"/>
          <w:szCs w:val="28"/>
        </w:rPr>
        <w:t xml:space="preserve"> </w:t>
      </w:r>
      <w:r w:rsidRPr="001650A9">
        <w:rPr>
          <w:b/>
          <w:sz w:val="28"/>
          <w:szCs w:val="28"/>
        </w:rPr>
        <w:t xml:space="preserve">учений, проверок готовности к ликвидации технологических нарушений, аварийно-восстановительных работах на объектах </w:t>
      </w:r>
      <w:r w:rsidR="007967CC">
        <w:rPr>
          <w:b/>
          <w:sz w:val="28"/>
          <w:szCs w:val="28"/>
        </w:rPr>
        <w:t xml:space="preserve">филиала </w:t>
      </w:r>
      <w:r w:rsidR="002F76A4">
        <w:rPr>
          <w:b/>
          <w:sz w:val="28"/>
          <w:szCs w:val="28"/>
        </w:rPr>
        <w:t>Н</w:t>
      </w:r>
      <w:r w:rsidR="007967CC">
        <w:rPr>
          <w:b/>
          <w:sz w:val="28"/>
          <w:szCs w:val="28"/>
        </w:rPr>
        <w:t>овая Москва</w:t>
      </w:r>
      <w:r w:rsidR="001215F9">
        <w:rPr>
          <w:b/>
          <w:sz w:val="28"/>
          <w:szCs w:val="28"/>
        </w:rPr>
        <w:t xml:space="preserve"> </w:t>
      </w:r>
      <w:r w:rsidRPr="001650A9">
        <w:rPr>
          <w:b/>
          <w:sz w:val="28"/>
          <w:szCs w:val="28"/>
        </w:rPr>
        <w:t xml:space="preserve"> ПАО «</w:t>
      </w:r>
      <w:proofErr w:type="spellStart"/>
      <w:r w:rsidRPr="001650A9">
        <w:rPr>
          <w:b/>
          <w:sz w:val="28"/>
          <w:szCs w:val="28"/>
        </w:rPr>
        <w:t>Россети</w:t>
      </w:r>
      <w:proofErr w:type="spellEnd"/>
      <w:r w:rsidRPr="001650A9">
        <w:rPr>
          <w:b/>
          <w:sz w:val="28"/>
          <w:szCs w:val="28"/>
        </w:rPr>
        <w:t xml:space="preserve"> Московский регион»</w:t>
      </w:r>
    </w:p>
    <w:p w:rsidR="00802001" w:rsidRDefault="00DE7934" w:rsidP="00A7087C">
      <w:pPr>
        <w:spacing w:after="120"/>
        <w:ind w:left="567"/>
        <w:jc w:val="center"/>
        <w:rPr>
          <w:sz w:val="26"/>
          <w:szCs w:val="26"/>
        </w:rPr>
      </w:pPr>
      <w:r>
        <w:rPr>
          <w:b/>
          <w:spacing w:val="-1"/>
          <w:sz w:val="26"/>
          <w:szCs w:val="26"/>
        </w:rPr>
        <w:t xml:space="preserve">Цена неизменна. </w:t>
      </w:r>
      <w:r w:rsidRPr="006513F6">
        <w:rPr>
          <w:b/>
          <w:spacing w:val="-1"/>
          <w:sz w:val="26"/>
          <w:szCs w:val="26"/>
        </w:rPr>
        <w:t xml:space="preserve">Начальная (максимальная) цена лота – </w:t>
      </w:r>
      <w:r w:rsidR="003C1206" w:rsidRPr="006513F6">
        <w:rPr>
          <w:rFonts w:eastAsia="Calibri"/>
          <w:b/>
          <w:bCs/>
          <w:color w:val="000000"/>
          <w:lang w:eastAsia="zh-CN"/>
        </w:rPr>
        <w:t>4</w:t>
      </w:r>
      <w:r w:rsidR="001650A9">
        <w:rPr>
          <w:rFonts w:eastAsia="Calibri"/>
          <w:b/>
          <w:bCs/>
          <w:color w:val="000000"/>
          <w:lang w:eastAsia="zh-CN"/>
        </w:rPr>
        <w:t>99</w:t>
      </w:r>
      <w:r w:rsidR="007E65EB">
        <w:rPr>
          <w:rFonts w:eastAsia="Calibri"/>
          <w:b/>
          <w:bCs/>
          <w:color w:val="000000"/>
          <w:lang w:eastAsia="zh-CN"/>
        </w:rPr>
        <w:t xml:space="preserve"> </w:t>
      </w:r>
      <w:r w:rsidR="007967CC">
        <w:rPr>
          <w:rFonts w:eastAsia="Calibri"/>
          <w:b/>
          <w:bCs/>
          <w:color w:val="000000"/>
          <w:lang w:eastAsia="zh-CN"/>
        </w:rPr>
        <w:t>700</w:t>
      </w:r>
      <w:r w:rsidR="00CA3065" w:rsidRPr="006513F6">
        <w:rPr>
          <w:rFonts w:eastAsia="Calibri"/>
          <w:b/>
          <w:bCs/>
          <w:color w:val="000000"/>
          <w:lang w:eastAsia="zh-CN"/>
        </w:rPr>
        <w:t>,</w:t>
      </w:r>
      <w:r w:rsidR="007967CC">
        <w:rPr>
          <w:rFonts w:eastAsia="Calibri"/>
          <w:b/>
          <w:bCs/>
          <w:color w:val="000000"/>
          <w:lang w:eastAsia="zh-CN"/>
        </w:rPr>
        <w:t>00</w:t>
      </w:r>
      <w:r w:rsidR="003C1206" w:rsidRPr="006513F6">
        <w:rPr>
          <w:rFonts w:eastAsia="Calibri"/>
          <w:b/>
          <w:bCs/>
          <w:color w:val="000000"/>
          <w:lang w:eastAsia="zh-CN"/>
        </w:rPr>
        <w:t xml:space="preserve"> </w:t>
      </w:r>
      <w:r w:rsidRPr="006513F6">
        <w:rPr>
          <w:b/>
          <w:spacing w:val="-1"/>
          <w:sz w:val="26"/>
          <w:szCs w:val="26"/>
        </w:rPr>
        <w:t xml:space="preserve">руб. в </w:t>
      </w:r>
      <w:proofErr w:type="spellStart"/>
      <w:r w:rsidRPr="006513F6">
        <w:rPr>
          <w:b/>
          <w:spacing w:val="-1"/>
          <w:sz w:val="26"/>
          <w:szCs w:val="26"/>
        </w:rPr>
        <w:t>т.ч</w:t>
      </w:r>
      <w:proofErr w:type="spellEnd"/>
      <w:r w:rsidRPr="006513F6">
        <w:rPr>
          <w:b/>
          <w:spacing w:val="-1"/>
          <w:sz w:val="26"/>
          <w:szCs w:val="26"/>
        </w:rPr>
        <w:t xml:space="preserve">. </w:t>
      </w:r>
      <w:r w:rsidR="003C1206" w:rsidRPr="006513F6">
        <w:rPr>
          <w:b/>
          <w:spacing w:val="-1"/>
          <w:sz w:val="26"/>
          <w:szCs w:val="26"/>
        </w:rPr>
        <w:t xml:space="preserve">                                 </w:t>
      </w:r>
      <w:r w:rsidRPr="006513F6">
        <w:rPr>
          <w:b/>
          <w:spacing w:val="-1"/>
          <w:sz w:val="26"/>
          <w:szCs w:val="26"/>
        </w:rPr>
        <w:t>с НДС</w:t>
      </w:r>
      <w:r w:rsidRPr="006513F6">
        <w:rPr>
          <w:sz w:val="26"/>
          <w:szCs w:val="26"/>
        </w:rPr>
        <w:t xml:space="preserve"> </w:t>
      </w:r>
      <w:r w:rsidRPr="006513F6">
        <w:rPr>
          <w:b/>
          <w:spacing w:val="-5"/>
          <w:sz w:val="26"/>
          <w:szCs w:val="26"/>
        </w:rPr>
        <w:t>2</w:t>
      </w:r>
      <w:r w:rsidR="002F76A4">
        <w:rPr>
          <w:b/>
          <w:spacing w:val="-5"/>
          <w:sz w:val="26"/>
          <w:szCs w:val="26"/>
        </w:rPr>
        <w:t>2</w:t>
      </w:r>
      <w:r w:rsidRPr="006513F6">
        <w:rPr>
          <w:b/>
          <w:spacing w:val="-5"/>
          <w:sz w:val="26"/>
          <w:szCs w:val="26"/>
        </w:rPr>
        <w:t xml:space="preserve"> %</w:t>
      </w:r>
    </w:p>
    <w:p w:rsidR="00802001" w:rsidRDefault="00DE7934" w:rsidP="00A7087C">
      <w:pPr>
        <w:ind w:left="567" w:firstLine="284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Общая стоимость работ не является предметом конкурентной процедуры и формируется, в пределах срока оказания услуг, от объёмов их фактического оказания.</w:t>
      </w:r>
    </w:p>
    <w:p w:rsidR="00802001" w:rsidRDefault="00DE7934" w:rsidP="00A7087C">
      <w:pPr>
        <w:ind w:left="567" w:firstLine="284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Предметом проведения закупочных процедур по выбору победителя является единичная стоимость видов </w:t>
      </w:r>
      <w:r>
        <w:rPr>
          <w:sz w:val="26"/>
          <w:szCs w:val="26"/>
        </w:rPr>
        <w:t xml:space="preserve">услуг по организации и обеспечению буфетным обслуживанием мероприятий для нужд филиала </w:t>
      </w:r>
      <w:r w:rsidR="00336F84">
        <w:rPr>
          <w:sz w:val="26"/>
          <w:szCs w:val="26"/>
        </w:rPr>
        <w:t>Новая Москва</w:t>
      </w:r>
      <w:r>
        <w:rPr>
          <w:sz w:val="26"/>
          <w:szCs w:val="26"/>
        </w:rPr>
        <w:t xml:space="preserve"> -  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Московский регион»</w:t>
      </w:r>
      <w:r>
        <w:rPr>
          <w:color w:val="000000"/>
          <w:sz w:val="26"/>
          <w:szCs w:val="26"/>
        </w:rPr>
        <w:t>, указанная в Приложении №2 к Техническому заданию.</w:t>
      </w:r>
    </w:p>
    <w:p w:rsidR="00802001" w:rsidRDefault="00DE7934" w:rsidP="00A7087C">
      <w:pPr>
        <w:tabs>
          <w:tab w:val="left" w:pos="142"/>
        </w:tabs>
        <w:ind w:left="567" w:right="125" w:firstLine="284"/>
        <w:rPr>
          <w:sz w:val="26"/>
          <w:szCs w:val="26"/>
        </w:rPr>
      </w:pPr>
      <w:r>
        <w:rPr>
          <w:sz w:val="26"/>
          <w:szCs w:val="26"/>
        </w:rPr>
        <w:t>Авансирование не предусмотрено.</w:t>
      </w:r>
    </w:p>
    <w:p w:rsidR="00802001" w:rsidRDefault="00DE7934" w:rsidP="00A7087C">
      <w:pPr>
        <w:spacing w:after="120"/>
        <w:ind w:left="567" w:firstLine="284"/>
        <w:rPr>
          <w:sz w:val="26"/>
          <w:szCs w:val="26"/>
        </w:rPr>
      </w:pPr>
      <w:r>
        <w:rPr>
          <w:sz w:val="26"/>
          <w:szCs w:val="26"/>
        </w:rPr>
        <w:t>Перечень основных видов услуг,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с отражением максимально возможного их объема в рамках данного лота указан в Приложении 1 к Техническому заданию.</w:t>
      </w:r>
    </w:p>
    <w:p w:rsidR="00802001" w:rsidRDefault="00DE7934" w:rsidP="00A7087C">
      <w:pPr>
        <w:numPr>
          <w:ilvl w:val="0"/>
          <w:numId w:val="10"/>
        </w:numPr>
        <w:spacing w:before="240" w:after="240"/>
        <w:ind w:left="567" w:firstLine="284"/>
        <w:rPr>
          <w:b/>
          <w:sz w:val="26"/>
          <w:szCs w:val="26"/>
        </w:rPr>
      </w:pPr>
      <w:r>
        <w:rPr>
          <w:b/>
          <w:sz w:val="26"/>
          <w:szCs w:val="26"/>
        </w:rPr>
        <w:t>Общие положения</w:t>
      </w:r>
    </w:p>
    <w:p w:rsidR="00802001" w:rsidRDefault="00DE7934" w:rsidP="00A7087C">
      <w:pPr>
        <w:numPr>
          <w:ilvl w:val="1"/>
          <w:numId w:val="10"/>
        </w:numPr>
        <w:spacing w:before="240" w:after="240"/>
        <w:ind w:left="567" w:firstLine="284"/>
        <w:rPr>
          <w:b/>
          <w:sz w:val="26"/>
          <w:szCs w:val="26"/>
        </w:rPr>
      </w:pPr>
      <w:r>
        <w:rPr>
          <w:sz w:val="26"/>
          <w:szCs w:val="26"/>
        </w:rPr>
        <w:t>Услуги по организации и обеспечению готовыми обедами работников, принимающих участие в проведении командно-штабных учений, проверок готовности к ликвидации технологических нарушений, аварийно-восстановительных работах на объектах</w:t>
      </w:r>
      <w:r w:rsidR="00AC48E1">
        <w:rPr>
          <w:sz w:val="26"/>
          <w:szCs w:val="26"/>
        </w:rPr>
        <w:t xml:space="preserve"> филиала Новая Москва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осуществляются в пределах Москвы и Московской области. Адрес проведения мероприятия, время начала, количество человек, указывается в заказе, который направляется Исполнителю не позднее 24 часов до начала мероприятия. Подготовка обеспечения мероприятия должна быть завершена Исполнителем за 30 минут до его начала. Наличие штата квалифицированных работников и материально-технических ресурсов, способных обеспечить выполнение указанных услуг.</w:t>
      </w:r>
    </w:p>
    <w:p w:rsidR="00802001" w:rsidRDefault="00DE7934" w:rsidP="00A7087C">
      <w:pPr>
        <w:numPr>
          <w:ilvl w:val="1"/>
          <w:numId w:val="10"/>
        </w:numPr>
        <w:spacing w:before="240" w:after="240"/>
        <w:ind w:left="567" w:firstLine="284"/>
        <w:rPr>
          <w:b/>
          <w:sz w:val="26"/>
          <w:szCs w:val="26"/>
        </w:rPr>
      </w:pPr>
      <w:r>
        <w:rPr>
          <w:sz w:val="26"/>
          <w:szCs w:val="26"/>
        </w:rPr>
        <w:t>Для участия в торгово-закупочной процедуре и заключения договора участнику необходимо предоставить коммерческое предложение со стоимостью услуг, указанных в Приложении №1.</w:t>
      </w:r>
    </w:p>
    <w:p w:rsidR="00802001" w:rsidRDefault="00DE7934" w:rsidP="00A7087C">
      <w:pPr>
        <w:numPr>
          <w:ilvl w:val="0"/>
          <w:numId w:val="10"/>
        </w:numPr>
        <w:spacing w:before="240" w:after="240"/>
        <w:ind w:left="567" w:firstLine="284"/>
        <w:rPr>
          <w:b/>
          <w:sz w:val="26"/>
          <w:szCs w:val="26"/>
        </w:rPr>
      </w:pPr>
      <w:r>
        <w:rPr>
          <w:b/>
          <w:sz w:val="26"/>
          <w:szCs w:val="26"/>
        </w:rPr>
        <w:t>Порядок исполнения и условия оплаты оказанных услуг</w:t>
      </w:r>
    </w:p>
    <w:p w:rsidR="00802001" w:rsidRDefault="00DE7934" w:rsidP="00A7087C">
      <w:pPr>
        <w:pStyle w:val="a3"/>
        <w:numPr>
          <w:ilvl w:val="1"/>
          <w:numId w:val="10"/>
        </w:numPr>
        <w:spacing w:before="120" w:after="120"/>
        <w:ind w:left="567" w:firstLine="284"/>
        <w:contextualSpacing w:val="0"/>
        <w:rPr>
          <w:sz w:val="26"/>
          <w:szCs w:val="26"/>
        </w:rPr>
      </w:pPr>
      <w:r>
        <w:rPr>
          <w:sz w:val="26"/>
          <w:szCs w:val="26"/>
        </w:rPr>
        <w:t xml:space="preserve"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</w:t>
      </w:r>
      <w:r>
        <w:rPr>
          <w:sz w:val="26"/>
          <w:szCs w:val="26"/>
        </w:rPr>
        <w:lastRenderedPageBreak/>
        <w:t xml:space="preserve">заявку на оказание услуг, с указанием необходимых услуг в соответствии с Техническим заданием не позднее чем за </w:t>
      </w:r>
      <w:r w:rsidR="00336F84">
        <w:rPr>
          <w:sz w:val="26"/>
          <w:szCs w:val="26"/>
        </w:rPr>
        <w:t>1</w:t>
      </w:r>
      <w:r>
        <w:rPr>
          <w:sz w:val="26"/>
          <w:szCs w:val="26"/>
        </w:rPr>
        <w:t xml:space="preserve"> (</w:t>
      </w:r>
      <w:r w:rsidR="00336F84">
        <w:rPr>
          <w:sz w:val="26"/>
          <w:szCs w:val="26"/>
        </w:rPr>
        <w:t>один</w:t>
      </w:r>
      <w:r>
        <w:rPr>
          <w:sz w:val="26"/>
          <w:szCs w:val="26"/>
        </w:rPr>
        <w:t>) д</w:t>
      </w:r>
      <w:r w:rsidR="00336F84">
        <w:rPr>
          <w:sz w:val="26"/>
          <w:szCs w:val="26"/>
        </w:rPr>
        <w:t>ень</w:t>
      </w:r>
      <w:r>
        <w:rPr>
          <w:sz w:val="26"/>
          <w:szCs w:val="26"/>
        </w:rPr>
        <w:t xml:space="preserve"> до требуемой даты начала оказания Услуг. </w:t>
      </w:r>
    </w:p>
    <w:p w:rsidR="00802001" w:rsidRPr="004F4C29" w:rsidRDefault="00DE7934" w:rsidP="00A7087C">
      <w:pPr>
        <w:pStyle w:val="a3"/>
        <w:numPr>
          <w:ilvl w:val="1"/>
          <w:numId w:val="10"/>
        </w:numPr>
        <w:spacing w:before="120" w:after="120"/>
        <w:ind w:left="567" w:firstLine="284"/>
        <w:contextualSpacing w:val="0"/>
        <w:rPr>
          <w:sz w:val="26"/>
          <w:szCs w:val="26"/>
        </w:rPr>
      </w:pPr>
      <w:r w:rsidRPr="004F4C29">
        <w:rPr>
          <w:sz w:val="26"/>
          <w:szCs w:val="26"/>
        </w:rPr>
        <w:t>Не позднее 3 дней по окончании оказания услуг после каждой заявки,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802001" w:rsidRDefault="00DE7934" w:rsidP="00A7087C">
      <w:pPr>
        <w:pStyle w:val="a3"/>
        <w:numPr>
          <w:ilvl w:val="1"/>
          <w:numId w:val="10"/>
        </w:numPr>
        <w:spacing w:before="120" w:after="120"/>
        <w:ind w:left="567" w:firstLine="284"/>
        <w:contextualSpacing w:val="0"/>
        <w:rPr>
          <w:sz w:val="26"/>
          <w:szCs w:val="26"/>
        </w:rPr>
      </w:pPr>
      <w:r w:rsidRPr="004F4C29">
        <w:rPr>
          <w:sz w:val="26"/>
          <w:szCs w:val="26"/>
        </w:rPr>
        <w:t xml:space="preserve">Заказчик оплачивает фактически оказанные услуги в соответствии с заключенным Договором, путем перечисления цены фактически оказанных услуг на расчетный счет Исполнителя в течение 7 (семи) рабочих дней, на основании оформленных и подписанных обеими Сторонами документов и выставления Исполнителем счета на оплату. </w:t>
      </w:r>
      <w:r w:rsidRPr="004F4C29">
        <w:rPr>
          <w:spacing w:val="3"/>
          <w:sz w:val="26"/>
          <w:szCs w:val="26"/>
        </w:rPr>
        <w:t>По окончании срока действия Договора или по требованию одной из Сторон в период его действия производится сверка взаиморасчетов и по ее результатам составляется</w:t>
      </w:r>
      <w:r>
        <w:rPr>
          <w:spacing w:val="3"/>
          <w:sz w:val="26"/>
          <w:szCs w:val="26"/>
        </w:rPr>
        <w:t xml:space="preserve"> двусторонний акт.</w:t>
      </w:r>
      <w:r>
        <w:rPr>
          <w:sz w:val="26"/>
          <w:szCs w:val="26"/>
        </w:rPr>
        <w:t xml:space="preserve"> Обязательства Заказчика по оплате фактически оказанных услуг считаются исполненными с момента списания денежных средств, со счета Заказчика.</w:t>
      </w:r>
    </w:p>
    <w:p w:rsidR="00802001" w:rsidRDefault="00DE7934" w:rsidP="00A7087C">
      <w:pPr>
        <w:numPr>
          <w:ilvl w:val="0"/>
          <w:numId w:val="10"/>
        </w:numPr>
        <w:spacing w:before="240" w:after="240"/>
        <w:ind w:left="567" w:firstLine="284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качественным характеристикам услуг</w:t>
      </w:r>
    </w:p>
    <w:p w:rsidR="00802001" w:rsidRDefault="00DE7934" w:rsidP="00A7087C">
      <w:pPr>
        <w:pStyle w:val="a3"/>
        <w:numPr>
          <w:ilvl w:val="1"/>
          <w:numId w:val="10"/>
        </w:numPr>
        <w:spacing w:before="120" w:after="120"/>
        <w:ind w:left="567" w:firstLine="284"/>
        <w:contextualSpacing w:val="0"/>
        <w:rPr>
          <w:sz w:val="26"/>
          <w:szCs w:val="26"/>
        </w:rPr>
      </w:pPr>
      <w:r>
        <w:rPr>
          <w:sz w:val="26"/>
          <w:szCs w:val="26"/>
        </w:rPr>
        <w:t>Услуги должны быть оказаны Исполнителем, в соответствии с требованиями к качеству и безопасности, установленными действующим законодательством РФ.</w:t>
      </w:r>
    </w:p>
    <w:p w:rsidR="00802001" w:rsidRDefault="00DE7934" w:rsidP="00A7087C">
      <w:pPr>
        <w:pStyle w:val="a3"/>
        <w:numPr>
          <w:ilvl w:val="1"/>
          <w:numId w:val="10"/>
        </w:numPr>
        <w:spacing w:before="120" w:after="120"/>
        <w:ind w:left="567" w:firstLine="284"/>
        <w:contextualSpacing w:val="0"/>
        <w:rPr>
          <w:sz w:val="26"/>
          <w:szCs w:val="26"/>
        </w:rPr>
      </w:pPr>
      <w:r>
        <w:rPr>
          <w:sz w:val="26"/>
          <w:szCs w:val="26"/>
        </w:rPr>
        <w:t>Продукты, используемые при приготовлении блюд, должны соответствовать гигиеническим, санитарно-эпидемиологическим и иным требованиям, в том числе Постановлению Главного государственного санитарного врача РФ от 14.11.2001 № 36 «О введении в действие Санитарных правил» (вместе с «СанПиН 2.3.2.1078-01. 2.3.2. Продовольственное сырье и пищевые продукты. Гигиенические требования безопасности и пищевой ценности пищевых продуктов. Санитарно-эпидемиологические правила и нормативы», утв. Главным государственным санитарным врачом РФ 06.11.2001).</w:t>
      </w:r>
    </w:p>
    <w:p w:rsidR="00802001" w:rsidRDefault="00DE7934" w:rsidP="00A7087C">
      <w:pPr>
        <w:pStyle w:val="a3"/>
        <w:numPr>
          <w:ilvl w:val="1"/>
          <w:numId w:val="10"/>
        </w:numPr>
        <w:tabs>
          <w:tab w:val="left" w:pos="1418"/>
        </w:tabs>
        <w:spacing w:before="120" w:after="120"/>
        <w:ind w:left="567" w:firstLine="284"/>
        <w:contextualSpacing w:val="0"/>
        <w:rPr>
          <w:b/>
          <w:bCs/>
          <w:i/>
          <w:iCs/>
          <w:sz w:val="26"/>
          <w:szCs w:val="26"/>
        </w:rPr>
      </w:pPr>
      <w:r>
        <w:rPr>
          <w:sz w:val="26"/>
          <w:szCs w:val="26"/>
        </w:rPr>
        <w:t>К оказанию услуг, связанных непосредственно с процессом приготовления блюд и обслуживанием мероприятий, могут быть допущены работники Исполнителя, прошедшие специальную подготовку и аттестацию в соответствии с обязательными требованиями нормативных документов: статья 213 Трудового Кодекса РФ, ст.34 Федерального закона от 30.03.1999 № 52-ФЗ «О санитарно-эпидемиологическом благополучии населения». Наличие медицинских книжек у персонала обязательно. Исполнитель обязан предоставить копии медицинских книжек по требованию Заказчика.</w:t>
      </w:r>
    </w:p>
    <w:p w:rsidR="00802001" w:rsidRDefault="00DE7934" w:rsidP="00A7087C">
      <w:pPr>
        <w:numPr>
          <w:ilvl w:val="0"/>
          <w:numId w:val="10"/>
        </w:numPr>
        <w:spacing w:before="240" w:after="240"/>
        <w:ind w:left="567" w:firstLine="284"/>
        <w:rPr>
          <w:b/>
          <w:sz w:val="26"/>
          <w:szCs w:val="26"/>
        </w:rPr>
      </w:pPr>
      <w:r>
        <w:rPr>
          <w:b/>
          <w:sz w:val="26"/>
          <w:szCs w:val="26"/>
        </w:rPr>
        <w:t>Форма договора</w:t>
      </w:r>
    </w:p>
    <w:p w:rsidR="00802001" w:rsidRDefault="00DE7934" w:rsidP="00A7087C">
      <w:pPr>
        <w:pStyle w:val="a3"/>
        <w:numPr>
          <w:ilvl w:val="1"/>
          <w:numId w:val="10"/>
        </w:numPr>
        <w:tabs>
          <w:tab w:val="left" w:pos="1418"/>
        </w:tabs>
        <w:spacing w:before="120" w:after="120"/>
        <w:ind w:left="567" w:firstLine="284"/>
        <w:contextualSpacing w:val="0"/>
        <w:rPr>
          <w:sz w:val="26"/>
          <w:szCs w:val="26"/>
        </w:rPr>
      </w:pPr>
      <w:r>
        <w:rPr>
          <w:sz w:val="26"/>
          <w:szCs w:val="26"/>
        </w:rPr>
        <w:t>Для заключения 1 (одного) договора после проведения торгово-закупочной процедуры использовать форму договора на возмездное оказание услуг согласно Приложению №1 к Приказу ПАО «МОЭСК» от 30.12.2019 №1508.</w:t>
      </w:r>
    </w:p>
    <w:p w:rsidR="00802001" w:rsidRDefault="00DE7934" w:rsidP="00A7087C">
      <w:pPr>
        <w:numPr>
          <w:ilvl w:val="0"/>
          <w:numId w:val="10"/>
        </w:numPr>
        <w:ind w:left="567" w:firstLine="284"/>
        <w:rPr>
          <w:b/>
          <w:sz w:val="26"/>
          <w:szCs w:val="26"/>
        </w:rPr>
      </w:pPr>
      <w:r>
        <w:rPr>
          <w:b/>
          <w:sz w:val="26"/>
          <w:szCs w:val="26"/>
        </w:rPr>
        <w:t>Сроки выполнения работ.</w:t>
      </w:r>
    </w:p>
    <w:p w:rsidR="00802001" w:rsidRPr="00066FB6" w:rsidRDefault="00DE7934" w:rsidP="00A7087C">
      <w:pPr>
        <w:ind w:left="567" w:right="-1" w:firstLine="284"/>
        <w:rPr>
          <w:sz w:val="26"/>
          <w:szCs w:val="26"/>
        </w:rPr>
      </w:pPr>
      <w:r w:rsidRPr="00066FB6">
        <w:rPr>
          <w:sz w:val="26"/>
          <w:szCs w:val="26"/>
        </w:rPr>
        <w:t xml:space="preserve">Начало работ: с </w:t>
      </w:r>
      <w:r w:rsidR="00265D5C" w:rsidRPr="00066FB6">
        <w:rPr>
          <w:sz w:val="26"/>
          <w:szCs w:val="26"/>
        </w:rPr>
        <w:t>01.0</w:t>
      </w:r>
      <w:r w:rsidR="00563926">
        <w:rPr>
          <w:sz w:val="26"/>
          <w:szCs w:val="26"/>
        </w:rPr>
        <w:t>9</w:t>
      </w:r>
      <w:r w:rsidR="00265D5C" w:rsidRPr="00066FB6">
        <w:rPr>
          <w:sz w:val="26"/>
          <w:szCs w:val="26"/>
        </w:rPr>
        <w:t>.2026</w:t>
      </w:r>
      <w:r w:rsidRPr="00066FB6">
        <w:rPr>
          <w:sz w:val="26"/>
          <w:szCs w:val="26"/>
        </w:rPr>
        <w:t xml:space="preserve">; </w:t>
      </w:r>
    </w:p>
    <w:p w:rsidR="00802001" w:rsidRDefault="00DE7934" w:rsidP="00A7087C">
      <w:pPr>
        <w:pStyle w:val="a3"/>
        <w:tabs>
          <w:tab w:val="left" w:pos="1418"/>
        </w:tabs>
        <w:spacing w:before="120" w:after="120"/>
        <w:ind w:left="567" w:firstLine="284"/>
        <w:contextualSpacing w:val="0"/>
        <w:rPr>
          <w:sz w:val="26"/>
          <w:szCs w:val="26"/>
        </w:rPr>
      </w:pPr>
      <w:r w:rsidRPr="00066FB6">
        <w:rPr>
          <w:sz w:val="26"/>
          <w:szCs w:val="26"/>
        </w:rPr>
        <w:t>Окончание работ: 31.12.202</w:t>
      </w:r>
      <w:r w:rsidR="00A6621F" w:rsidRPr="00066FB6">
        <w:rPr>
          <w:sz w:val="26"/>
          <w:szCs w:val="26"/>
        </w:rPr>
        <w:t>6</w:t>
      </w:r>
      <w:r w:rsidRPr="00066FB6">
        <w:rPr>
          <w:sz w:val="26"/>
          <w:szCs w:val="26"/>
        </w:rPr>
        <w:t>г.</w:t>
      </w:r>
    </w:p>
    <w:p w:rsidR="00802001" w:rsidRDefault="00802001" w:rsidP="00A7087C">
      <w:pPr>
        <w:pStyle w:val="a3"/>
        <w:spacing w:before="120" w:after="120"/>
        <w:ind w:left="567" w:firstLine="284"/>
        <w:rPr>
          <w:b/>
          <w:sz w:val="26"/>
          <w:szCs w:val="26"/>
        </w:rPr>
      </w:pPr>
    </w:p>
    <w:p w:rsidR="00802001" w:rsidRDefault="00DE7934" w:rsidP="00A7087C">
      <w:pPr>
        <w:pStyle w:val="a3"/>
        <w:numPr>
          <w:ilvl w:val="0"/>
          <w:numId w:val="10"/>
        </w:numPr>
        <w:spacing w:before="120" w:after="120"/>
        <w:ind w:left="567" w:firstLine="284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Приложения</w:t>
      </w:r>
    </w:p>
    <w:p w:rsidR="00802001" w:rsidRDefault="00802001" w:rsidP="00A7087C">
      <w:pPr>
        <w:pStyle w:val="a3"/>
        <w:spacing w:before="120" w:after="120"/>
        <w:ind w:left="567" w:firstLine="284"/>
        <w:rPr>
          <w:b/>
          <w:sz w:val="26"/>
          <w:szCs w:val="26"/>
        </w:rPr>
      </w:pPr>
    </w:p>
    <w:p w:rsidR="00802001" w:rsidRDefault="00DE7934" w:rsidP="00A7087C">
      <w:pPr>
        <w:pStyle w:val="a3"/>
        <w:tabs>
          <w:tab w:val="left" w:pos="1418"/>
        </w:tabs>
        <w:spacing w:before="120" w:after="120"/>
        <w:ind w:left="567" w:firstLine="284"/>
        <w:rPr>
          <w:sz w:val="26"/>
          <w:szCs w:val="26"/>
        </w:rPr>
      </w:pPr>
      <w:r>
        <w:rPr>
          <w:sz w:val="26"/>
          <w:szCs w:val="26"/>
        </w:rPr>
        <w:t>Приложение №1 – Перечень единичных видов услуг</w:t>
      </w:r>
    </w:p>
    <w:p w:rsidR="00802001" w:rsidRDefault="00DE7934" w:rsidP="00A7087C">
      <w:pPr>
        <w:pStyle w:val="a3"/>
        <w:tabs>
          <w:tab w:val="left" w:pos="1418"/>
        </w:tabs>
        <w:spacing w:before="120" w:after="120"/>
        <w:ind w:left="567" w:firstLine="284"/>
        <w:rPr>
          <w:sz w:val="26"/>
          <w:szCs w:val="26"/>
        </w:rPr>
      </w:pPr>
      <w:r>
        <w:rPr>
          <w:sz w:val="26"/>
          <w:szCs w:val="26"/>
        </w:rPr>
        <w:t>Приложение №2 – Перечень единичных стоимостей видов услуг</w:t>
      </w:r>
    </w:p>
    <w:p w:rsidR="00802001" w:rsidRDefault="00802001" w:rsidP="00A7087C">
      <w:pPr>
        <w:pStyle w:val="a3"/>
        <w:spacing w:before="120" w:after="120"/>
        <w:ind w:left="567" w:firstLine="284"/>
        <w:rPr>
          <w:sz w:val="26"/>
          <w:szCs w:val="26"/>
        </w:rPr>
      </w:pPr>
    </w:p>
    <w:p w:rsidR="00802001" w:rsidRDefault="00A7087C" w:rsidP="00A7087C">
      <w:pPr>
        <w:ind w:left="567" w:firstLine="284"/>
        <w:rPr>
          <w:sz w:val="26"/>
          <w:szCs w:val="26"/>
        </w:rPr>
      </w:pPr>
      <w:r>
        <w:rPr>
          <w:sz w:val="26"/>
          <w:szCs w:val="26"/>
        </w:rPr>
        <w:t>Начальник ОУД</w:t>
      </w:r>
      <w:r w:rsidR="00DE7934">
        <w:rPr>
          <w:sz w:val="26"/>
          <w:szCs w:val="26"/>
        </w:rPr>
        <w:t xml:space="preserve">                                                          </w:t>
      </w:r>
      <w:r w:rsidR="00DE7934">
        <w:rPr>
          <w:sz w:val="26"/>
          <w:szCs w:val="26"/>
        </w:rPr>
        <w:tab/>
      </w:r>
      <w:r w:rsidR="00DE7934">
        <w:rPr>
          <w:sz w:val="26"/>
          <w:szCs w:val="26"/>
        </w:rPr>
        <w:tab/>
      </w:r>
      <w:r>
        <w:rPr>
          <w:sz w:val="26"/>
          <w:szCs w:val="26"/>
        </w:rPr>
        <w:t>Н.А. Гончарук</w:t>
      </w:r>
    </w:p>
    <w:sectPr w:rsidR="00802001" w:rsidSect="00A7087C">
      <w:footerReference w:type="default" r:id="rId7"/>
      <w:pgSz w:w="11906" w:h="16838"/>
      <w:pgMar w:top="567" w:right="567" w:bottom="567" w:left="567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B95" w:rsidRDefault="00395B95">
      <w:r>
        <w:separator/>
      </w:r>
    </w:p>
  </w:endnote>
  <w:endnote w:type="continuationSeparator" w:id="0">
    <w:p w:rsidR="00395B95" w:rsidRDefault="00395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001" w:rsidRDefault="00DE7934">
    <w:pPr>
      <w:pStyle w:val="ae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432D5B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  <w:p w:rsidR="00802001" w:rsidRDefault="00802001">
    <w:pPr>
      <w:pStyle w:val="a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B95" w:rsidRDefault="00395B95">
      <w:r>
        <w:separator/>
      </w:r>
    </w:p>
  </w:footnote>
  <w:footnote w:type="continuationSeparator" w:id="0">
    <w:p w:rsidR="00395B95" w:rsidRDefault="00395B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B1957"/>
    <w:multiLevelType w:val="multilevel"/>
    <w:tmpl w:val="B7B2BF64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146" w:hanging="720"/>
      </w:pPr>
    </w:lvl>
    <w:lvl w:ilvl="4">
      <w:start w:val="1"/>
      <w:numFmt w:val="decimal"/>
      <w:lvlText w:val="%1.%2.%3.%4.%5."/>
      <w:lvlJc w:val="left"/>
      <w:pPr>
        <w:ind w:left="1506" w:hanging="1080"/>
      </w:pPr>
    </w:lvl>
    <w:lvl w:ilvl="5">
      <w:start w:val="1"/>
      <w:numFmt w:val="decimal"/>
      <w:lvlText w:val="%1.%2.%3.%4.%5.%6."/>
      <w:lvlJc w:val="left"/>
      <w:pPr>
        <w:ind w:left="1506" w:hanging="1080"/>
      </w:pPr>
    </w:lvl>
    <w:lvl w:ilvl="6">
      <w:start w:val="1"/>
      <w:numFmt w:val="decimal"/>
      <w:lvlText w:val="%1.%2.%3.%4.%5.%6.%7."/>
      <w:lvlJc w:val="left"/>
      <w:pPr>
        <w:ind w:left="1866" w:hanging="1440"/>
      </w:pPr>
    </w:lvl>
    <w:lvl w:ilvl="7">
      <w:start w:val="1"/>
      <w:numFmt w:val="decimal"/>
      <w:lvlText w:val="%1.%2.%3.%4.%5.%6.%7.%8."/>
      <w:lvlJc w:val="left"/>
      <w:pPr>
        <w:ind w:left="1866" w:hanging="1440"/>
      </w:pPr>
    </w:lvl>
    <w:lvl w:ilvl="8">
      <w:start w:val="1"/>
      <w:numFmt w:val="decimal"/>
      <w:lvlText w:val="%1.%2.%3.%4.%5.%6.%7.%8.%9."/>
      <w:lvlJc w:val="left"/>
      <w:pPr>
        <w:ind w:left="2226" w:hanging="1800"/>
      </w:pPr>
    </w:lvl>
  </w:abstractNum>
  <w:abstractNum w:abstractNumId="1" w15:restartNumberingAfterBreak="0">
    <w:nsid w:val="058F7844"/>
    <w:multiLevelType w:val="hybridMultilevel"/>
    <w:tmpl w:val="25A6A2E6"/>
    <w:lvl w:ilvl="0" w:tplc="C1462040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cs="Times New Roman"/>
      </w:rPr>
    </w:lvl>
    <w:lvl w:ilvl="1" w:tplc="A5461B56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2" w:tplc="F3243B1A">
      <w:start w:val="1"/>
      <w:numFmt w:val="bullet"/>
      <w:lvlText w:val=""/>
      <w:lvlJc w:val="left"/>
      <w:pPr>
        <w:ind w:left="1080" w:hanging="360"/>
      </w:pPr>
      <w:rPr>
        <w:rFonts w:ascii="Wingdings" w:hAnsi="Wingdings"/>
      </w:rPr>
    </w:lvl>
    <w:lvl w:ilvl="3" w:tplc="D08068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1CEAA30">
      <w:start w:val="1"/>
      <w:numFmt w:val="bullet"/>
      <w:lvlText w:val=""/>
      <w:lvlJc w:val="left"/>
      <w:pPr>
        <w:ind w:left="1800" w:hanging="360"/>
      </w:pPr>
      <w:rPr>
        <w:rFonts w:ascii="Symbol" w:hAnsi="Symbol"/>
      </w:rPr>
    </w:lvl>
    <w:lvl w:ilvl="5" w:tplc="A43C454C">
      <w:start w:val="1"/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6" w:tplc="E6F6227A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7" w:tplc="F21A8FA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8" w:tplc="C8EEE9F4">
      <w:start w:val="1"/>
      <w:numFmt w:val="bullet"/>
      <w:lvlText w:val=""/>
      <w:lvlJc w:val="left"/>
      <w:pPr>
        <w:ind w:left="3240" w:hanging="360"/>
      </w:pPr>
      <w:rPr>
        <w:rFonts w:ascii="Symbol" w:hAnsi="Symbol"/>
      </w:rPr>
    </w:lvl>
  </w:abstractNum>
  <w:abstractNum w:abstractNumId="2" w15:restartNumberingAfterBreak="0">
    <w:nsid w:val="0918212C"/>
    <w:multiLevelType w:val="hybridMultilevel"/>
    <w:tmpl w:val="A22E5716"/>
    <w:lvl w:ilvl="0" w:tplc="7F44D550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 w:tplc="E5407E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155CED3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238972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4B063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230F16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5E6B1C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154B0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BE8DC1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A6C0052"/>
    <w:multiLevelType w:val="hybridMultilevel"/>
    <w:tmpl w:val="E656046A"/>
    <w:lvl w:ilvl="0" w:tplc="B8344E74">
      <w:start w:val="1"/>
      <w:numFmt w:val="decimal"/>
      <w:lvlText w:val="%1."/>
      <w:lvlJc w:val="left"/>
      <w:pPr>
        <w:ind w:left="1146" w:hanging="360"/>
      </w:pPr>
    </w:lvl>
    <w:lvl w:ilvl="1" w:tplc="21620FCA">
      <w:start w:val="1"/>
      <w:numFmt w:val="lowerLetter"/>
      <w:lvlText w:val="%2."/>
      <w:lvlJc w:val="left"/>
      <w:pPr>
        <w:ind w:left="1866" w:hanging="360"/>
      </w:pPr>
    </w:lvl>
    <w:lvl w:ilvl="2" w:tplc="09F8CD82">
      <w:start w:val="1"/>
      <w:numFmt w:val="lowerRoman"/>
      <w:lvlText w:val="%3."/>
      <w:lvlJc w:val="right"/>
      <w:pPr>
        <w:ind w:left="2586" w:hanging="180"/>
      </w:pPr>
    </w:lvl>
    <w:lvl w:ilvl="3" w:tplc="9FA86664">
      <w:start w:val="1"/>
      <w:numFmt w:val="decimal"/>
      <w:lvlText w:val="%4."/>
      <w:lvlJc w:val="left"/>
      <w:pPr>
        <w:ind w:left="3306" w:hanging="360"/>
      </w:pPr>
    </w:lvl>
    <w:lvl w:ilvl="4" w:tplc="7D64CF98">
      <w:start w:val="1"/>
      <w:numFmt w:val="lowerLetter"/>
      <w:lvlText w:val="%5."/>
      <w:lvlJc w:val="left"/>
      <w:pPr>
        <w:ind w:left="4026" w:hanging="360"/>
      </w:pPr>
    </w:lvl>
    <w:lvl w:ilvl="5" w:tplc="73481E64">
      <w:start w:val="1"/>
      <w:numFmt w:val="lowerRoman"/>
      <w:lvlText w:val="%6."/>
      <w:lvlJc w:val="right"/>
      <w:pPr>
        <w:ind w:left="4746" w:hanging="180"/>
      </w:pPr>
    </w:lvl>
    <w:lvl w:ilvl="6" w:tplc="2D4AC232">
      <w:start w:val="1"/>
      <w:numFmt w:val="decimal"/>
      <w:lvlText w:val="%7."/>
      <w:lvlJc w:val="left"/>
      <w:pPr>
        <w:ind w:left="5466" w:hanging="360"/>
      </w:pPr>
    </w:lvl>
    <w:lvl w:ilvl="7" w:tplc="9D2A0132">
      <w:start w:val="1"/>
      <w:numFmt w:val="lowerLetter"/>
      <w:lvlText w:val="%8."/>
      <w:lvlJc w:val="left"/>
      <w:pPr>
        <w:ind w:left="6186" w:hanging="360"/>
      </w:pPr>
    </w:lvl>
    <w:lvl w:ilvl="8" w:tplc="15F472AE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B7125FE"/>
    <w:multiLevelType w:val="hybridMultilevel"/>
    <w:tmpl w:val="7110FFC8"/>
    <w:lvl w:ilvl="0" w:tplc="27CC0CF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 w:tplc="EAF672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14C2A94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172D14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0C895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84564F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59A5D8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942F9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B81A6CC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CB813D2"/>
    <w:multiLevelType w:val="multilevel"/>
    <w:tmpl w:val="ED5096D6"/>
    <w:lvl w:ilvl="0">
      <w:start w:val="1"/>
      <w:numFmt w:val="decimal"/>
      <w:lvlText w:val="%1."/>
      <w:lvlJc w:val="left"/>
      <w:pPr>
        <w:ind w:left="5039" w:hanging="360"/>
      </w:pPr>
      <w:rPr>
        <w:b/>
      </w:rPr>
    </w:lvl>
    <w:lvl w:ilvl="1">
      <w:start w:val="1"/>
      <w:numFmt w:val="decimal"/>
      <w:lvlText w:val="%1.%2."/>
      <w:lvlJc w:val="left"/>
      <w:pPr>
        <w:ind w:left="5039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5399" w:hanging="720"/>
      </w:pPr>
    </w:lvl>
    <w:lvl w:ilvl="3">
      <w:start w:val="1"/>
      <w:numFmt w:val="decimal"/>
      <w:lvlText w:val="%1.%2.%3.%4."/>
      <w:lvlJc w:val="left"/>
      <w:pPr>
        <w:ind w:left="5399" w:hanging="720"/>
      </w:pPr>
    </w:lvl>
    <w:lvl w:ilvl="4">
      <w:start w:val="1"/>
      <w:numFmt w:val="decimal"/>
      <w:lvlText w:val="%1.%2.%3.%4.%5."/>
      <w:lvlJc w:val="left"/>
      <w:pPr>
        <w:ind w:left="5759" w:hanging="1080"/>
      </w:pPr>
    </w:lvl>
    <w:lvl w:ilvl="5">
      <w:start w:val="1"/>
      <w:numFmt w:val="decimal"/>
      <w:lvlText w:val="%1.%2.%3.%4.%5.%6."/>
      <w:lvlJc w:val="left"/>
      <w:pPr>
        <w:ind w:left="5759" w:hanging="1080"/>
      </w:pPr>
    </w:lvl>
    <w:lvl w:ilvl="6">
      <w:start w:val="1"/>
      <w:numFmt w:val="decimal"/>
      <w:lvlText w:val="%1.%2.%3.%4.%5.%6.%7."/>
      <w:lvlJc w:val="left"/>
      <w:pPr>
        <w:ind w:left="6119" w:hanging="1440"/>
      </w:pPr>
    </w:lvl>
    <w:lvl w:ilvl="7">
      <w:start w:val="1"/>
      <w:numFmt w:val="decimal"/>
      <w:lvlText w:val="%1.%2.%3.%4.%5.%6.%7.%8."/>
      <w:lvlJc w:val="left"/>
      <w:pPr>
        <w:ind w:left="6119" w:hanging="1440"/>
      </w:pPr>
    </w:lvl>
    <w:lvl w:ilvl="8">
      <w:start w:val="1"/>
      <w:numFmt w:val="decimal"/>
      <w:lvlText w:val="%1.%2.%3.%4.%5.%6.%7.%8.%9."/>
      <w:lvlJc w:val="left"/>
      <w:pPr>
        <w:ind w:left="6479" w:hanging="1800"/>
      </w:pPr>
    </w:lvl>
  </w:abstractNum>
  <w:abstractNum w:abstractNumId="6" w15:restartNumberingAfterBreak="0">
    <w:nsid w:val="12422272"/>
    <w:multiLevelType w:val="hybridMultilevel"/>
    <w:tmpl w:val="2E887630"/>
    <w:lvl w:ilvl="0" w:tplc="95FA0FC2">
      <w:start w:val="1"/>
      <w:numFmt w:val="bullet"/>
      <w:lvlText w:val="•"/>
      <w:lvlJc w:val="left"/>
      <w:pPr>
        <w:ind w:left="1068" w:hanging="360"/>
      </w:pPr>
      <w:rPr>
        <w:rFonts w:ascii="Times New Roman" w:hAnsi="Times New Roman" w:cs="Times New Roman"/>
      </w:rPr>
    </w:lvl>
    <w:lvl w:ilvl="1" w:tplc="061A5122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 w:tplc="DBE22E94">
      <w:start w:val="1"/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 w:tplc="63947D46">
      <w:start w:val="1"/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 w:tplc="5BAA2160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 w:tplc="EC8C38DE">
      <w:start w:val="1"/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 w:tplc="F186266A">
      <w:start w:val="1"/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 w:tplc="3EB40AF0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 w:tplc="11D6C3DC">
      <w:start w:val="1"/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7" w15:restartNumberingAfterBreak="0">
    <w:nsid w:val="14A4099A"/>
    <w:multiLevelType w:val="multilevel"/>
    <w:tmpl w:val="FC70F9CA"/>
    <w:lvl w:ilvl="0">
      <w:start w:val="1"/>
      <w:numFmt w:val="decimal"/>
      <w:lvlText w:val="%1."/>
      <w:lvlJc w:val="left"/>
      <w:pPr>
        <w:ind w:left="5039" w:hanging="360"/>
      </w:pPr>
      <w:rPr>
        <w:b/>
      </w:rPr>
    </w:lvl>
    <w:lvl w:ilvl="1">
      <w:start w:val="1"/>
      <w:numFmt w:val="decimal"/>
      <w:lvlText w:val="%1.%2."/>
      <w:lvlJc w:val="left"/>
      <w:pPr>
        <w:ind w:left="5039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5399" w:hanging="720"/>
      </w:pPr>
    </w:lvl>
    <w:lvl w:ilvl="3">
      <w:start w:val="1"/>
      <w:numFmt w:val="decimal"/>
      <w:lvlText w:val="%1.%2.%3.%4."/>
      <w:lvlJc w:val="left"/>
      <w:pPr>
        <w:ind w:left="5399" w:hanging="720"/>
      </w:pPr>
    </w:lvl>
    <w:lvl w:ilvl="4">
      <w:start w:val="1"/>
      <w:numFmt w:val="decimal"/>
      <w:lvlText w:val="%1.%2.%3.%4.%5."/>
      <w:lvlJc w:val="left"/>
      <w:pPr>
        <w:ind w:left="5759" w:hanging="1080"/>
      </w:pPr>
    </w:lvl>
    <w:lvl w:ilvl="5">
      <w:start w:val="1"/>
      <w:numFmt w:val="decimal"/>
      <w:lvlText w:val="%1.%2.%3.%4.%5.%6."/>
      <w:lvlJc w:val="left"/>
      <w:pPr>
        <w:ind w:left="5759" w:hanging="1080"/>
      </w:pPr>
    </w:lvl>
    <w:lvl w:ilvl="6">
      <w:start w:val="1"/>
      <w:numFmt w:val="decimal"/>
      <w:lvlText w:val="%1.%2.%3.%4.%5.%6.%7."/>
      <w:lvlJc w:val="left"/>
      <w:pPr>
        <w:ind w:left="6119" w:hanging="1440"/>
      </w:pPr>
    </w:lvl>
    <w:lvl w:ilvl="7">
      <w:start w:val="1"/>
      <w:numFmt w:val="decimal"/>
      <w:lvlText w:val="%1.%2.%3.%4.%5.%6.%7.%8."/>
      <w:lvlJc w:val="left"/>
      <w:pPr>
        <w:ind w:left="6119" w:hanging="1440"/>
      </w:pPr>
    </w:lvl>
    <w:lvl w:ilvl="8">
      <w:start w:val="1"/>
      <w:numFmt w:val="decimal"/>
      <w:lvlText w:val="%1.%2.%3.%4.%5.%6.%7.%8.%9."/>
      <w:lvlJc w:val="left"/>
      <w:pPr>
        <w:ind w:left="6479" w:hanging="1800"/>
      </w:pPr>
    </w:lvl>
  </w:abstractNum>
  <w:abstractNum w:abstractNumId="8" w15:restartNumberingAfterBreak="0">
    <w:nsid w:val="1535529B"/>
    <w:multiLevelType w:val="hybridMultilevel"/>
    <w:tmpl w:val="8E2A5474"/>
    <w:lvl w:ilvl="0" w:tplc="53425B4E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cs="Times New Roman"/>
      </w:rPr>
    </w:lvl>
    <w:lvl w:ilvl="1" w:tplc="171AAB6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 w:tplc="BCAE0CEA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C3424790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AE14E17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 w:tplc="171AC8EC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91FC08DC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61100DA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 w:tplc="BE7C0BEE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9" w15:restartNumberingAfterBreak="0">
    <w:nsid w:val="1667118A"/>
    <w:multiLevelType w:val="hybridMultilevel"/>
    <w:tmpl w:val="1F5085F0"/>
    <w:lvl w:ilvl="0" w:tplc="D7DA4DE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 w:tplc="4DD087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C08892A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882932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A8412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4984D3C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FA637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49E63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E700A1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18651EBB"/>
    <w:multiLevelType w:val="hybridMultilevel"/>
    <w:tmpl w:val="3384C074"/>
    <w:lvl w:ilvl="0" w:tplc="AFEEE862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 w:tplc="86F4CE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9E64DA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C14AFB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062B1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7BE6EF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5164E9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0E8A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13B8DE3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1A167880"/>
    <w:multiLevelType w:val="hybridMultilevel"/>
    <w:tmpl w:val="24900340"/>
    <w:lvl w:ilvl="0" w:tplc="ED6A987C">
      <w:start w:val="1"/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1" w:tplc="3E247B4E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2" w:tplc="C310C98E">
      <w:start w:val="1"/>
      <w:numFmt w:val="bullet"/>
      <w:lvlText w:val=""/>
      <w:lvlJc w:val="left"/>
      <w:pPr>
        <w:ind w:left="6828" w:hanging="360"/>
      </w:pPr>
      <w:rPr>
        <w:rFonts w:ascii="Wingdings" w:hAnsi="Wingdings"/>
      </w:rPr>
    </w:lvl>
    <w:lvl w:ilvl="3" w:tplc="FD822EEA">
      <w:start w:val="1"/>
      <w:numFmt w:val="bullet"/>
      <w:lvlText w:val=""/>
      <w:lvlJc w:val="left"/>
      <w:pPr>
        <w:ind w:left="7548" w:hanging="360"/>
      </w:pPr>
      <w:rPr>
        <w:rFonts w:ascii="Symbol" w:hAnsi="Symbol"/>
      </w:rPr>
    </w:lvl>
    <w:lvl w:ilvl="4" w:tplc="1BA4B346">
      <w:start w:val="1"/>
      <w:numFmt w:val="bullet"/>
      <w:lvlText w:val="o"/>
      <w:lvlJc w:val="left"/>
      <w:pPr>
        <w:ind w:left="8268" w:hanging="360"/>
      </w:pPr>
      <w:rPr>
        <w:rFonts w:ascii="Courier New" w:hAnsi="Courier New" w:cs="Courier New"/>
      </w:rPr>
    </w:lvl>
    <w:lvl w:ilvl="5" w:tplc="F9CEFF06">
      <w:start w:val="1"/>
      <w:numFmt w:val="bullet"/>
      <w:lvlText w:val=""/>
      <w:lvlJc w:val="left"/>
      <w:pPr>
        <w:ind w:left="8988" w:hanging="360"/>
      </w:pPr>
      <w:rPr>
        <w:rFonts w:ascii="Wingdings" w:hAnsi="Wingdings"/>
      </w:rPr>
    </w:lvl>
    <w:lvl w:ilvl="6" w:tplc="507C397A">
      <w:start w:val="1"/>
      <w:numFmt w:val="bullet"/>
      <w:lvlText w:val=""/>
      <w:lvlJc w:val="left"/>
      <w:pPr>
        <w:ind w:left="9708" w:hanging="360"/>
      </w:pPr>
      <w:rPr>
        <w:rFonts w:ascii="Symbol" w:hAnsi="Symbol"/>
      </w:rPr>
    </w:lvl>
    <w:lvl w:ilvl="7" w:tplc="64B02A42">
      <w:start w:val="1"/>
      <w:numFmt w:val="bullet"/>
      <w:lvlText w:val="o"/>
      <w:lvlJc w:val="left"/>
      <w:pPr>
        <w:ind w:left="10428" w:hanging="360"/>
      </w:pPr>
      <w:rPr>
        <w:rFonts w:ascii="Courier New" w:hAnsi="Courier New" w:cs="Courier New"/>
      </w:rPr>
    </w:lvl>
    <w:lvl w:ilvl="8" w:tplc="8F3802E2">
      <w:start w:val="1"/>
      <w:numFmt w:val="bullet"/>
      <w:lvlText w:val=""/>
      <w:lvlJc w:val="left"/>
      <w:pPr>
        <w:ind w:left="11148" w:hanging="360"/>
      </w:pPr>
      <w:rPr>
        <w:rFonts w:ascii="Wingdings" w:hAnsi="Wingdings"/>
      </w:rPr>
    </w:lvl>
  </w:abstractNum>
  <w:abstractNum w:abstractNumId="12" w15:restartNumberingAfterBreak="0">
    <w:nsid w:val="1C453AD0"/>
    <w:multiLevelType w:val="hybridMultilevel"/>
    <w:tmpl w:val="E8165768"/>
    <w:lvl w:ilvl="0" w:tplc="C660D67A">
      <w:start w:val="1"/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 w:tplc="AE3CD912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 w:tplc="0F268A28">
      <w:start w:val="1"/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 w:tplc="85DE2A28">
      <w:start w:val="1"/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 w:tplc="8988D05C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 w:tplc="11DC9FC8">
      <w:start w:val="1"/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 w:tplc="37AAC24A">
      <w:start w:val="1"/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 w:tplc="273C93A6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 w:tplc="E046975A">
      <w:start w:val="1"/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3" w15:restartNumberingAfterBreak="0">
    <w:nsid w:val="1EDB7188"/>
    <w:multiLevelType w:val="hybridMultilevel"/>
    <w:tmpl w:val="91364AB6"/>
    <w:lvl w:ilvl="0" w:tplc="BDF608A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210C1E66">
      <w:start w:val="1"/>
      <w:numFmt w:val="lowerLetter"/>
      <w:lvlText w:val="%2."/>
      <w:lvlJc w:val="left"/>
      <w:pPr>
        <w:ind w:left="1440" w:hanging="360"/>
      </w:pPr>
    </w:lvl>
    <w:lvl w:ilvl="2" w:tplc="76B2FC5A">
      <w:start w:val="1"/>
      <w:numFmt w:val="lowerRoman"/>
      <w:lvlText w:val="%3."/>
      <w:lvlJc w:val="right"/>
      <w:pPr>
        <w:ind w:left="2160" w:hanging="180"/>
      </w:pPr>
    </w:lvl>
    <w:lvl w:ilvl="3" w:tplc="B4C69602">
      <w:start w:val="1"/>
      <w:numFmt w:val="decimal"/>
      <w:lvlText w:val="%4."/>
      <w:lvlJc w:val="left"/>
      <w:pPr>
        <w:ind w:left="2880" w:hanging="360"/>
      </w:pPr>
    </w:lvl>
    <w:lvl w:ilvl="4" w:tplc="6ECAC7CC">
      <w:start w:val="1"/>
      <w:numFmt w:val="lowerLetter"/>
      <w:lvlText w:val="%5."/>
      <w:lvlJc w:val="left"/>
      <w:pPr>
        <w:ind w:left="3600" w:hanging="360"/>
      </w:pPr>
    </w:lvl>
    <w:lvl w:ilvl="5" w:tplc="592EBBF4">
      <w:start w:val="1"/>
      <w:numFmt w:val="lowerRoman"/>
      <w:lvlText w:val="%6."/>
      <w:lvlJc w:val="right"/>
      <w:pPr>
        <w:ind w:left="4320" w:hanging="180"/>
      </w:pPr>
    </w:lvl>
    <w:lvl w:ilvl="6" w:tplc="167A9A10">
      <w:start w:val="1"/>
      <w:numFmt w:val="decimal"/>
      <w:lvlText w:val="%7."/>
      <w:lvlJc w:val="left"/>
      <w:pPr>
        <w:ind w:left="5040" w:hanging="360"/>
      </w:pPr>
    </w:lvl>
    <w:lvl w:ilvl="7" w:tplc="CB0E5F98">
      <w:start w:val="1"/>
      <w:numFmt w:val="lowerLetter"/>
      <w:lvlText w:val="%8."/>
      <w:lvlJc w:val="left"/>
      <w:pPr>
        <w:ind w:left="5760" w:hanging="360"/>
      </w:pPr>
    </w:lvl>
    <w:lvl w:ilvl="8" w:tplc="CE5AD47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406724"/>
    <w:multiLevelType w:val="hybridMultilevel"/>
    <w:tmpl w:val="4D620E80"/>
    <w:lvl w:ilvl="0" w:tplc="A5A2EB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2D873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1EE47A7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16CF23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86054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A345B2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708259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7DA01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7AC8A5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25AD1AC7"/>
    <w:multiLevelType w:val="multilevel"/>
    <w:tmpl w:val="7F36C40C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146" w:hanging="720"/>
      </w:pPr>
    </w:lvl>
    <w:lvl w:ilvl="4">
      <w:start w:val="1"/>
      <w:numFmt w:val="decimal"/>
      <w:lvlText w:val="%1.%2.%3.%4.%5."/>
      <w:lvlJc w:val="left"/>
      <w:pPr>
        <w:ind w:left="1506" w:hanging="1080"/>
      </w:pPr>
    </w:lvl>
    <w:lvl w:ilvl="5">
      <w:start w:val="1"/>
      <w:numFmt w:val="decimal"/>
      <w:lvlText w:val="%1.%2.%3.%4.%5.%6."/>
      <w:lvlJc w:val="left"/>
      <w:pPr>
        <w:ind w:left="1506" w:hanging="1080"/>
      </w:pPr>
    </w:lvl>
    <w:lvl w:ilvl="6">
      <w:start w:val="1"/>
      <w:numFmt w:val="decimal"/>
      <w:lvlText w:val="%1.%2.%3.%4.%5.%6.%7."/>
      <w:lvlJc w:val="left"/>
      <w:pPr>
        <w:ind w:left="1866" w:hanging="1440"/>
      </w:pPr>
    </w:lvl>
    <w:lvl w:ilvl="7">
      <w:start w:val="1"/>
      <w:numFmt w:val="decimal"/>
      <w:lvlText w:val="%1.%2.%3.%4.%5.%6.%7.%8."/>
      <w:lvlJc w:val="left"/>
      <w:pPr>
        <w:ind w:left="1866" w:hanging="1440"/>
      </w:pPr>
    </w:lvl>
    <w:lvl w:ilvl="8">
      <w:start w:val="1"/>
      <w:numFmt w:val="decimal"/>
      <w:lvlText w:val="%1.%2.%3.%4.%5.%6.%7.%8.%9."/>
      <w:lvlJc w:val="left"/>
      <w:pPr>
        <w:ind w:left="2226" w:hanging="1800"/>
      </w:pPr>
    </w:lvl>
  </w:abstractNum>
  <w:abstractNum w:abstractNumId="16" w15:restartNumberingAfterBreak="0">
    <w:nsid w:val="29E029D8"/>
    <w:multiLevelType w:val="hybridMultilevel"/>
    <w:tmpl w:val="174ABBFE"/>
    <w:lvl w:ilvl="0" w:tplc="A5BE0E4A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 w:tplc="A790D0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EDED6A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5A8B65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EE473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4EEAC95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5E87F7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6327D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12A91D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2B10442D"/>
    <w:multiLevelType w:val="hybridMultilevel"/>
    <w:tmpl w:val="87DC8084"/>
    <w:lvl w:ilvl="0" w:tplc="C00622EA">
      <w:start w:val="1"/>
      <w:numFmt w:val="bullet"/>
      <w:lvlText w:val=""/>
      <w:lvlJc w:val="left"/>
      <w:pPr>
        <w:ind w:left="1146" w:hanging="360"/>
      </w:pPr>
      <w:rPr>
        <w:rFonts w:ascii="Symbol" w:hAnsi="Symbol"/>
      </w:rPr>
    </w:lvl>
    <w:lvl w:ilvl="1" w:tplc="B1F0F7C2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 w:tplc="6332ECA0">
      <w:start w:val="1"/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 w:tplc="6D94253C">
      <w:start w:val="1"/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 w:tplc="CD3C1F06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 w:tplc="7AA487AC">
      <w:start w:val="1"/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 w:tplc="5DBA1794">
      <w:start w:val="1"/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 w:tplc="EF729ACC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 w:tplc="29B0C598">
      <w:start w:val="1"/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18" w15:restartNumberingAfterBreak="0">
    <w:nsid w:val="2CEB7D6E"/>
    <w:multiLevelType w:val="hybridMultilevel"/>
    <w:tmpl w:val="5EC4F338"/>
    <w:lvl w:ilvl="0" w:tplc="3E468C1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 w:tplc="8C80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3B1E394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82E02D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63A66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832BC2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BCCEE2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09423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826AA53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331C0186"/>
    <w:multiLevelType w:val="hybridMultilevel"/>
    <w:tmpl w:val="1CA2D30C"/>
    <w:lvl w:ilvl="0" w:tplc="15C46A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5F08F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93209AD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B6868B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4A4D8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2702D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6CEBDD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B643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27A83E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33B3161E"/>
    <w:multiLevelType w:val="hybridMultilevel"/>
    <w:tmpl w:val="82267202"/>
    <w:lvl w:ilvl="0" w:tplc="326CD5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C540E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1FC659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3724FB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FBA44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774901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EA00BF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B32A2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78E87E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377420C1"/>
    <w:multiLevelType w:val="hybridMultilevel"/>
    <w:tmpl w:val="839A3B7E"/>
    <w:lvl w:ilvl="0" w:tplc="DE6A0ED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350A7E0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CC8EEC1C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86ACF91C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71C4DF2C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3AA8C27E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E80E002C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14CE7392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2F02AD26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2" w15:restartNumberingAfterBreak="0">
    <w:nsid w:val="39E12E22"/>
    <w:multiLevelType w:val="hybridMultilevel"/>
    <w:tmpl w:val="0694BE36"/>
    <w:lvl w:ilvl="0" w:tplc="CC1AA35A">
      <w:start w:val="1"/>
      <w:numFmt w:val="bullet"/>
      <w:lvlText w:val=""/>
      <w:lvlJc w:val="left"/>
      <w:pPr>
        <w:ind w:left="1146" w:hanging="360"/>
      </w:pPr>
      <w:rPr>
        <w:rFonts w:ascii="Symbol" w:hAnsi="Symbol"/>
      </w:rPr>
    </w:lvl>
    <w:lvl w:ilvl="1" w:tplc="4CD04A76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 w:tplc="E36434A0">
      <w:start w:val="1"/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 w:tplc="5268F828">
      <w:start w:val="1"/>
      <w:numFmt w:val="bullet"/>
      <w:lvlText w:val="•"/>
      <w:lvlJc w:val="left"/>
      <w:pPr>
        <w:ind w:left="3306" w:hanging="360"/>
      </w:pPr>
      <w:rPr>
        <w:rFonts w:ascii="Times New Roman" w:hAnsi="Times New Roman" w:cs="Times New Roman"/>
      </w:rPr>
    </w:lvl>
    <w:lvl w:ilvl="4" w:tplc="A91AC2B8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 w:tplc="8F32F176">
      <w:start w:val="1"/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 w:tplc="C6B21810">
      <w:start w:val="1"/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 w:tplc="646E6A68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 w:tplc="859C2EC4">
      <w:start w:val="1"/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23" w15:restartNumberingAfterBreak="0">
    <w:nsid w:val="47C33EB9"/>
    <w:multiLevelType w:val="multilevel"/>
    <w:tmpl w:val="857C852C"/>
    <w:lvl w:ilvl="0">
      <w:start w:val="1"/>
      <w:numFmt w:val="decimal"/>
      <w:lvlText w:val="%1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sz w:val="24"/>
      </w:rPr>
    </w:lvl>
  </w:abstractNum>
  <w:abstractNum w:abstractNumId="24" w15:restartNumberingAfterBreak="0">
    <w:nsid w:val="52CB0E2E"/>
    <w:multiLevelType w:val="hybridMultilevel"/>
    <w:tmpl w:val="55667D56"/>
    <w:lvl w:ilvl="0" w:tplc="E1F64C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7466B2A">
      <w:start w:val="1"/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2" w:tplc="B6A428A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1F2E8D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3A819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80E3E7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688080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21E41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EEE690D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53897404"/>
    <w:multiLevelType w:val="hybridMultilevel"/>
    <w:tmpl w:val="1A8CB8FE"/>
    <w:lvl w:ilvl="0" w:tplc="93186A0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86C47F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AC00052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8CEAD3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ECE94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4EDEEDC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DE0803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BA20B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ECE8FE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5470127C"/>
    <w:multiLevelType w:val="hybridMultilevel"/>
    <w:tmpl w:val="A3B004DE"/>
    <w:lvl w:ilvl="0" w:tplc="0DEEBBFE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cs="Times New Roman"/>
      </w:rPr>
    </w:lvl>
    <w:lvl w:ilvl="1" w:tplc="A9ACA4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AF8E55D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5E2176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F2456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8DB4ACF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9CAB83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9F659B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13CF1F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6F3D3B9B"/>
    <w:multiLevelType w:val="hybridMultilevel"/>
    <w:tmpl w:val="CD84B5D6"/>
    <w:lvl w:ilvl="0" w:tplc="5C221B90">
      <w:start w:val="1"/>
      <w:numFmt w:val="decimal"/>
      <w:lvlText w:val="%1."/>
      <w:lvlJc w:val="left"/>
      <w:pPr>
        <w:ind w:left="1146" w:hanging="360"/>
      </w:pPr>
    </w:lvl>
    <w:lvl w:ilvl="1" w:tplc="B3AA18B6">
      <w:start w:val="1"/>
      <w:numFmt w:val="lowerLetter"/>
      <w:lvlText w:val="%2."/>
      <w:lvlJc w:val="left"/>
      <w:pPr>
        <w:ind w:left="1866" w:hanging="360"/>
      </w:pPr>
    </w:lvl>
    <w:lvl w:ilvl="2" w:tplc="5FBE6552">
      <w:start w:val="1"/>
      <w:numFmt w:val="lowerRoman"/>
      <w:lvlText w:val="%3."/>
      <w:lvlJc w:val="right"/>
      <w:pPr>
        <w:ind w:left="2586" w:hanging="180"/>
      </w:pPr>
    </w:lvl>
    <w:lvl w:ilvl="3" w:tplc="8C46DB14">
      <w:start w:val="1"/>
      <w:numFmt w:val="decimal"/>
      <w:lvlText w:val="%4."/>
      <w:lvlJc w:val="left"/>
      <w:pPr>
        <w:ind w:left="3306" w:hanging="360"/>
      </w:pPr>
    </w:lvl>
    <w:lvl w:ilvl="4" w:tplc="0CF43468">
      <w:start w:val="1"/>
      <w:numFmt w:val="lowerLetter"/>
      <w:lvlText w:val="%5."/>
      <w:lvlJc w:val="left"/>
      <w:pPr>
        <w:ind w:left="4026" w:hanging="360"/>
      </w:pPr>
    </w:lvl>
    <w:lvl w:ilvl="5" w:tplc="E8E64A68">
      <w:start w:val="1"/>
      <w:numFmt w:val="lowerRoman"/>
      <w:lvlText w:val="%6."/>
      <w:lvlJc w:val="right"/>
      <w:pPr>
        <w:ind w:left="4746" w:hanging="180"/>
      </w:pPr>
    </w:lvl>
    <w:lvl w:ilvl="6" w:tplc="0F1E6790">
      <w:start w:val="1"/>
      <w:numFmt w:val="decimal"/>
      <w:lvlText w:val="%7."/>
      <w:lvlJc w:val="left"/>
      <w:pPr>
        <w:ind w:left="5466" w:hanging="360"/>
      </w:pPr>
    </w:lvl>
    <w:lvl w:ilvl="7" w:tplc="7DEC68EA">
      <w:start w:val="1"/>
      <w:numFmt w:val="lowerLetter"/>
      <w:lvlText w:val="%8."/>
      <w:lvlJc w:val="left"/>
      <w:pPr>
        <w:ind w:left="6186" w:hanging="360"/>
      </w:pPr>
    </w:lvl>
    <w:lvl w:ilvl="8" w:tplc="331869B2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1B4677A"/>
    <w:multiLevelType w:val="hybridMultilevel"/>
    <w:tmpl w:val="EBE44350"/>
    <w:lvl w:ilvl="0" w:tplc="A4EA40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3F00676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2" w:tplc="D140230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2261260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FF67B4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D56C5C4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92A5B8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740C4F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77A77B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1C158AB"/>
    <w:multiLevelType w:val="hybridMultilevel"/>
    <w:tmpl w:val="C7FCAF08"/>
    <w:lvl w:ilvl="0" w:tplc="4734126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 w:tplc="08285C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8C9241B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416A24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F5695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7845E3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6B2393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D1E3E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B2063BF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73735A3C"/>
    <w:multiLevelType w:val="hybridMultilevel"/>
    <w:tmpl w:val="F218182E"/>
    <w:lvl w:ilvl="0" w:tplc="DC18304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934F3B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8782E5A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E7EF3D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80A27EA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9C2FD02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6D68BDA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7EA404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6240B660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583765F"/>
    <w:multiLevelType w:val="hybridMultilevel"/>
    <w:tmpl w:val="E9B42202"/>
    <w:lvl w:ilvl="0" w:tplc="F3522936">
      <w:start w:val="1"/>
      <w:numFmt w:val="decimal"/>
      <w:lvlText w:val="%1."/>
      <w:lvlJc w:val="left"/>
      <w:pPr>
        <w:ind w:left="720" w:hanging="360"/>
      </w:pPr>
    </w:lvl>
    <w:lvl w:ilvl="1" w:tplc="46B4F4C6">
      <w:start w:val="1"/>
      <w:numFmt w:val="lowerLetter"/>
      <w:lvlText w:val="%2."/>
      <w:lvlJc w:val="left"/>
      <w:pPr>
        <w:ind w:left="1440" w:hanging="360"/>
      </w:pPr>
    </w:lvl>
    <w:lvl w:ilvl="2" w:tplc="D6D65A42">
      <w:start w:val="1"/>
      <w:numFmt w:val="lowerRoman"/>
      <w:lvlText w:val="%3."/>
      <w:lvlJc w:val="right"/>
      <w:pPr>
        <w:ind w:left="2160" w:hanging="180"/>
      </w:pPr>
    </w:lvl>
    <w:lvl w:ilvl="3" w:tplc="1862B232">
      <w:start w:val="1"/>
      <w:numFmt w:val="decimal"/>
      <w:lvlText w:val="%4."/>
      <w:lvlJc w:val="left"/>
      <w:pPr>
        <w:ind w:left="2880" w:hanging="360"/>
      </w:pPr>
    </w:lvl>
    <w:lvl w:ilvl="4" w:tplc="D96EF4DE">
      <w:start w:val="1"/>
      <w:numFmt w:val="lowerLetter"/>
      <w:lvlText w:val="%5."/>
      <w:lvlJc w:val="left"/>
      <w:pPr>
        <w:ind w:left="3600" w:hanging="360"/>
      </w:pPr>
    </w:lvl>
    <w:lvl w:ilvl="5" w:tplc="AADE9A82">
      <w:start w:val="1"/>
      <w:numFmt w:val="lowerRoman"/>
      <w:lvlText w:val="%6."/>
      <w:lvlJc w:val="right"/>
      <w:pPr>
        <w:ind w:left="4320" w:hanging="180"/>
      </w:pPr>
    </w:lvl>
    <w:lvl w:ilvl="6" w:tplc="055E55D6">
      <w:start w:val="1"/>
      <w:numFmt w:val="decimal"/>
      <w:lvlText w:val="%7."/>
      <w:lvlJc w:val="left"/>
      <w:pPr>
        <w:ind w:left="5040" w:hanging="360"/>
      </w:pPr>
    </w:lvl>
    <w:lvl w:ilvl="7" w:tplc="4B56B49E">
      <w:start w:val="1"/>
      <w:numFmt w:val="lowerLetter"/>
      <w:lvlText w:val="%8."/>
      <w:lvlJc w:val="left"/>
      <w:pPr>
        <w:ind w:left="5760" w:hanging="360"/>
      </w:pPr>
    </w:lvl>
    <w:lvl w:ilvl="8" w:tplc="7FB48B7A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AB6438"/>
    <w:multiLevelType w:val="hybridMultilevel"/>
    <w:tmpl w:val="229647E2"/>
    <w:lvl w:ilvl="0" w:tplc="3488BF66">
      <w:start w:val="1"/>
      <w:numFmt w:val="decimal"/>
      <w:lvlText w:val="%1."/>
      <w:lvlJc w:val="left"/>
      <w:pPr>
        <w:ind w:left="720" w:hanging="360"/>
      </w:pPr>
      <w:rPr>
        <w:b/>
        <w:color w:val="000000"/>
      </w:rPr>
    </w:lvl>
    <w:lvl w:ilvl="1" w:tplc="565C61EC">
      <w:start w:val="1"/>
      <w:numFmt w:val="lowerLetter"/>
      <w:lvlText w:val="%2."/>
      <w:lvlJc w:val="left"/>
      <w:pPr>
        <w:ind w:left="1440" w:hanging="360"/>
      </w:pPr>
    </w:lvl>
    <w:lvl w:ilvl="2" w:tplc="11403D9A">
      <w:start w:val="1"/>
      <w:numFmt w:val="lowerRoman"/>
      <w:lvlText w:val="%3."/>
      <w:lvlJc w:val="right"/>
      <w:pPr>
        <w:ind w:left="2160" w:hanging="180"/>
      </w:pPr>
    </w:lvl>
    <w:lvl w:ilvl="3" w:tplc="9AD44B1C">
      <w:start w:val="1"/>
      <w:numFmt w:val="decimal"/>
      <w:lvlText w:val="%4."/>
      <w:lvlJc w:val="left"/>
      <w:pPr>
        <w:ind w:left="2880" w:hanging="360"/>
      </w:pPr>
    </w:lvl>
    <w:lvl w:ilvl="4" w:tplc="DF4AC534">
      <w:start w:val="1"/>
      <w:numFmt w:val="lowerLetter"/>
      <w:lvlText w:val="%5."/>
      <w:lvlJc w:val="left"/>
      <w:pPr>
        <w:ind w:left="3600" w:hanging="360"/>
      </w:pPr>
    </w:lvl>
    <w:lvl w:ilvl="5" w:tplc="F8BE547C">
      <w:start w:val="1"/>
      <w:numFmt w:val="lowerRoman"/>
      <w:lvlText w:val="%6."/>
      <w:lvlJc w:val="right"/>
      <w:pPr>
        <w:ind w:left="4320" w:hanging="180"/>
      </w:pPr>
    </w:lvl>
    <w:lvl w:ilvl="6" w:tplc="806EA2DE">
      <w:start w:val="1"/>
      <w:numFmt w:val="decimal"/>
      <w:lvlText w:val="%7."/>
      <w:lvlJc w:val="left"/>
      <w:pPr>
        <w:ind w:left="5040" w:hanging="360"/>
      </w:pPr>
    </w:lvl>
    <w:lvl w:ilvl="7" w:tplc="C792AF80">
      <w:start w:val="1"/>
      <w:numFmt w:val="lowerLetter"/>
      <w:lvlText w:val="%8."/>
      <w:lvlJc w:val="left"/>
      <w:pPr>
        <w:ind w:left="5760" w:hanging="360"/>
      </w:pPr>
    </w:lvl>
    <w:lvl w:ilvl="8" w:tplc="77AA4EB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4C3947"/>
    <w:multiLevelType w:val="hybridMultilevel"/>
    <w:tmpl w:val="565678C0"/>
    <w:lvl w:ilvl="0" w:tplc="E7705CF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 w:tplc="59F464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3FCFD7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168E68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3FC2E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676441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3FC11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A68EF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304F88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7E585126"/>
    <w:multiLevelType w:val="multilevel"/>
    <w:tmpl w:val="8CFC3C1A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146" w:hanging="720"/>
      </w:pPr>
    </w:lvl>
    <w:lvl w:ilvl="4">
      <w:start w:val="1"/>
      <w:numFmt w:val="decimal"/>
      <w:lvlText w:val="%1.%2.%3.%4.%5."/>
      <w:lvlJc w:val="left"/>
      <w:pPr>
        <w:ind w:left="1506" w:hanging="1080"/>
      </w:pPr>
    </w:lvl>
    <w:lvl w:ilvl="5">
      <w:start w:val="1"/>
      <w:numFmt w:val="decimal"/>
      <w:lvlText w:val="%1.%2.%3.%4.%5.%6."/>
      <w:lvlJc w:val="left"/>
      <w:pPr>
        <w:ind w:left="1506" w:hanging="1080"/>
      </w:pPr>
    </w:lvl>
    <w:lvl w:ilvl="6">
      <w:start w:val="1"/>
      <w:numFmt w:val="decimal"/>
      <w:lvlText w:val="%1.%2.%3.%4.%5.%6.%7."/>
      <w:lvlJc w:val="left"/>
      <w:pPr>
        <w:ind w:left="1866" w:hanging="1440"/>
      </w:pPr>
    </w:lvl>
    <w:lvl w:ilvl="7">
      <w:start w:val="1"/>
      <w:numFmt w:val="decimal"/>
      <w:lvlText w:val="%1.%2.%3.%4.%5.%6.%7.%8."/>
      <w:lvlJc w:val="left"/>
      <w:pPr>
        <w:ind w:left="1866" w:hanging="1440"/>
      </w:pPr>
    </w:lvl>
    <w:lvl w:ilvl="8">
      <w:start w:val="1"/>
      <w:numFmt w:val="decimal"/>
      <w:lvlText w:val="%1.%2.%3.%4.%5.%6.%7.%8.%9."/>
      <w:lvlJc w:val="left"/>
      <w:pPr>
        <w:ind w:left="2226" w:hanging="1800"/>
      </w:pPr>
    </w:lvl>
  </w:abstractNum>
  <w:abstractNum w:abstractNumId="35" w15:restartNumberingAfterBreak="0">
    <w:nsid w:val="7FC74D55"/>
    <w:multiLevelType w:val="hybridMultilevel"/>
    <w:tmpl w:val="0C9ADF5A"/>
    <w:lvl w:ilvl="0" w:tplc="06540DD8">
      <w:start w:val="1"/>
      <w:numFmt w:val="bullet"/>
      <w:lvlText w:val="•"/>
      <w:lvlJc w:val="left"/>
      <w:pPr>
        <w:ind w:left="896" w:hanging="360"/>
      </w:pPr>
      <w:rPr>
        <w:rFonts w:ascii="Times New Roman" w:hAnsi="Times New Roman" w:cs="Times New Roman"/>
      </w:rPr>
    </w:lvl>
    <w:lvl w:ilvl="1" w:tplc="6A06C856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/>
      </w:rPr>
    </w:lvl>
    <w:lvl w:ilvl="2" w:tplc="38C2F984">
      <w:start w:val="1"/>
      <w:numFmt w:val="bullet"/>
      <w:lvlText w:val=""/>
      <w:lvlJc w:val="left"/>
      <w:pPr>
        <w:ind w:left="2336" w:hanging="360"/>
      </w:pPr>
      <w:rPr>
        <w:rFonts w:ascii="Wingdings" w:hAnsi="Wingdings"/>
      </w:rPr>
    </w:lvl>
    <w:lvl w:ilvl="3" w:tplc="E3223770">
      <w:start w:val="1"/>
      <w:numFmt w:val="bullet"/>
      <w:lvlText w:val=""/>
      <w:lvlJc w:val="left"/>
      <w:pPr>
        <w:ind w:left="3056" w:hanging="360"/>
      </w:pPr>
      <w:rPr>
        <w:rFonts w:ascii="Symbol" w:hAnsi="Symbol"/>
      </w:rPr>
    </w:lvl>
    <w:lvl w:ilvl="4" w:tplc="538EF6EE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/>
      </w:rPr>
    </w:lvl>
    <w:lvl w:ilvl="5" w:tplc="A454922A">
      <w:start w:val="1"/>
      <w:numFmt w:val="bullet"/>
      <w:lvlText w:val=""/>
      <w:lvlJc w:val="left"/>
      <w:pPr>
        <w:ind w:left="4496" w:hanging="360"/>
      </w:pPr>
      <w:rPr>
        <w:rFonts w:ascii="Wingdings" w:hAnsi="Wingdings"/>
      </w:rPr>
    </w:lvl>
    <w:lvl w:ilvl="6" w:tplc="BFCA5EAE">
      <w:start w:val="1"/>
      <w:numFmt w:val="bullet"/>
      <w:lvlText w:val=""/>
      <w:lvlJc w:val="left"/>
      <w:pPr>
        <w:ind w:left="5216" w:hanging="360"/>
      </w:pPr>
      <w:rPr>
        <w:rFonts w:ascii="Symbol" w:hAnsi="Symbol"/>
      </w:rPr>
    </w:lvl>
    <w:lvl w:ilvl="7" w:tplc="A4F83176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/>
      </w:rPr>
    </w:lvl>
    <w:lvl w:ilvl="8" w:tplc="FCAABC86">
      <w:start w:val="1"/>
      <w:numFmt w:val="bullet"/>
      <w:lvlText w:val=""/>
      <w:lvlJc w:val="left"/>
      <w:pPr>
        <w:ind w:left="6656" w:hanging="360"/>
      </w:pPr>
      <w:rPr>
        <w:rFonts w:ascii="Wingdings" w:hAnsi="Wingdings"/>
      </w:rPr>
    </w:lvl>
  </w:abstractNum>
  <w:num w:numId="1">
    <w:abstractNumId w:val="13"/>
  </w:num>
  <w:num w:numId="2">
    <w:abstractNumId w:val="11"/>
  </w:num>
  <w:num w:numId="3">
    <w:abstractNumId w:val="21"/>
  </w:num>
  <w:num w:numId="4">
    <w:abstractNumId w:val="6"/>
  </w:num>
  <w:num w:numId="5">
    <w:abstractNumId w:val="3"/>
  </w:num>
  <w:num w:numId="6">
    <w:abstractNumId w:val="27"/>
  </w:num>
  <w:num w:numId="7">
    <w:abstractNumId w:val="22"/>
  </w:num>
  <w:num w:numId="8">
    <w:abstractNumId w:val="12"/>
  </w:num>
  <w:num w:numId="9">
    <w:abstractNumId w:val="19"/>
  </w:num>
  <w:num w:numId="10">
    <w:abstractNumId w:val="5"/>
  </w:num>
  <w:num w:numId="11">
    <w:abstractNumId w:val="20"/>
  </w:num>
  <w:num w:numId="12">
    <w:abstractNumId w:val="17"/>
  </w:num>
  <w:num w:numId="13">
    <w:abstractNumId w:val="29"/>
  </w:num>
  <w:num w:numId="14">
    <w:abstractNumId w:val="8"/>
  </w:num>
  <w:num w:numId="15">
    <w:abstractNumId w:val="18"/>
  </w:num>
  <w:num w:numId="16">
    <w:abstractNumId w:val="33"/>
  </w:num>
  <w:num w:numId="17">
    <w:abstractNumId w:val="10"/>
  </w:num>
  <w:num w:numId="18">
    <w:abstractNumId w:val="16"/>
  </w:num>
  <w:num w:numId="19">
    <w:abstractNumId w:val="26"/>
  </w:num>
  <w:num w:numId="20">
    <w:abstractNumId w:val="2"/>
  </w:num>
  <w:num w:numId="21">
    <w:abstractNumId w:val="1"/>
  </w:num>
  <w:num w:numId="22">
    <w:abstractNumId w:val="9"/>
  </w:num>
  <w:num w:numId="23">
    <w:abstractNumId w:val="4"/>
  </w:num>
  <w:num w:numId="24">
    <w:abstractNumId w:val="14"/>
  </w:num>
  <w:num w:numId="25">
    <w:abstractNumId w:val="35"/>
  </w:num>
  <w:num w:numId="26">
    <w:abstractNumId w:val="24"/>
  </w:num>
  <w:num w:numId="27">
    <w:abstractNumId w:val="28"/>
  </w:num>
  <w:num w:numId="28">
    <w:abstractNumId w:val="15"/>
  </w:num>
  <w:num w:numId="29">
    <w:abstractNumId w:val="0"/>
  </w:num>
  <w:num w:numId="30">
    <w:abstractNumId w:val="25"/>
  </w:num>
  <w:num w:numId="31">
    <w:abstractNumId w:val="34"/>
  </w:num>
  <w:num w:numId="32">
    <w:abstractNumId w:val="23"/>
  </w:num>
  <w:num w:numId="33">
    <w:abstractNumId w:val="31"/>
  </w:num>
  <w:num w:numId="34">
    <w:abstractNumId w:val="32"/>
  </w:num>
  <w:num w:numId="35">
    <w:abstractNumId w:val="30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001"/>
    <w:rsid w:val="00066FB6"/>
    <w:rsid w:val="001215F9"/>
    <w:rsid w:val="001236A2"/>
    <w:rsid w:val="001650A9"/>
    <w:rsid w:val="001F5D02"/>
    <w:rsid w:val="00265D5C"/>
    <w:rsid w:val="002F76A4"/>
    <w:rsid w:val="00336F84"/>
    <w:rsid w:val="00395B95"/>
    <w:rsid w:val="003C1206"/>
    <w:rsid w:val="00423E0D"/>
    <w:rsid w:val="00432D5B"/>
    <w:rsid w:val="00491EB5"/>
    <w:rsid w:val="004B2CBA"/>
    <w:rsid w:val="004B78EF"/>
    <w:rsid w:val="004C7F53"/>
    <w:rsid w:val="004F4C29"/>
    <w:rsid w:val="00563926"/>
    <w:rsid w:val="006513F6"/>
    <w:rsid w:val="00723CDE"/>
    <w:rsid w:val="00784B0E"/>
    <w:rsid w:val="007967CC"/>
    <w:rsid w:val="007E65EB"/>
    <w:rsid w:val="00802001"/>
    <w:rsid w:val="00822510"/>
    <w:rsid w:val="00852838"/>
    <w:rsid w:val="00891E29"/>
    <w:rsid w:val="00892C2F"/>
    <w:rsid w:val="009612D7"/>
    <w:rsid w:val="00975CC0"/>
    <w:rsid w:val="009C4411"/>
    <w:rsid w:val="00A6621F"/>
    <w:rsid w:val="00A7087C"/>
    <w:rsid w:val="00A82B76"/>
    <w:rsid w:val="00A94A1F"/>
    <w:rsid w:val="00AC48E1"/>
    <w:rsid w:val="00B014ED"/>
    <w:rsid w:val="00B55626"/>
    <w:rsid w:val="00C37F33"/>
    <w:rsid w:val="00C81797"/>
    <w:rsid w:val="00CA3065"/>
    <w:rsid w:val="00D05600"/>
    <w:rsid w:val="00D562B5"/>
    <w:rsid w:val="00DC6334"/>
    <w:rsid w:val="00DE7934"/>
    <w:rsid w:val="00E116F2"/>
    <w:rsid w:val="00F7779B"/>
    <w:rsid w:val="00FC0936"/>
    <w:rsid w:val="00FC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EC85C"/>
  <w15:docId w15:val="{B60212FB-5AFF-4910-BBC0-F6556F614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semiHidden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semiHidden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sz w:val="32"/>
      <w:szCs w:val="32"/>
      <w:lang w:eastAsia="ru-RU"/>
    </w:rPr>
  </w:style>
  <w:style w:type="character" w:customStyle="1" w:styleId="ad">
    <w:name w:val="Верхний колонтитул Знак"/>
    <w:link w:val="ac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link w:val="ae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uiPriority w:val="99"/>
    <w:semiHidden/>
    <w:unhideWhenUsed/>
    <w:pPr>
      <w:spacing w:after="120"/>
    </w:pPr>
    <w:rPr>
      <w:lang w:val="en-US"/>
    </w:rPr>
  </w:style>
  <w:style w:type="character" w:customStyle="1" w:styleId="afc">
    <w:name w:val="Основной текст Знак"/>
    <w:link w:val="afb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ody Text First Indent"/>
    <w:basedOn w:val="afb"/>
    <w:link w:val="afe"/>
    <w:pPr>
      <w:ind w:firstLine="210"/>
    </w:pPr>
  </w:style>
  <w:style w:type="character" w:customStyle="1" w:styleId="afe">
    <w:name w:val="Красная строка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Tahoma" w:hAnsi="Tahoma"/>
      <w:sz w:val="16"/>
      <w:szCs w:val="16"/>
      <w:lang w:val="en-US"/>
    </w:rPr>
  </w:style>
  <w:style w:type="character" w:customStyle="1" w:styleId="aff0">
    <w:name w:val="Текст выноски Знак"/>
    <w:link w:val="aff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3">
    <w:name w:val="Нет списка1"/>
    <w:next w:val="a2"/>
    <w:uiPriority w:val="99"/>
    <w:semiHidden/>
    <w:unhideWhenUsed/>
  </w:style>
  <w:style w:type="character" w:customStyle="1" w:styleId="a4">
    <w:name w:val="Абзац списка Знак"/>
    <w:link w:val="a3"/>
    <w:uiPriority w:val="34"/>
    <w:rPr>
      <w:rFonts w:ascii="Times New Roman" w:eastAsia="Times New Roman" w:hAnsi="Times New Roman"/>
      <w:sz w:val="24"/>
      <w:szCs w:val="24"/>
    </w:rPr>
  </w:style>
  <w:style w:type="character" w:styleId="aff1">
    <w:name w:val="annotation reference"/>
    <w:uiPriority w:val="99"/>
    <w:semiHidden/>
    <w:unhideWhenUsed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Pr>
      <w:sz w:val="20"/>
      <w:szCs w:val="20"/>
    </w:rPr>
  </w:style>
  <w:style w:type="character" w:customStyle="1" w:styleId="aff3">
    <w:name w:val="Текст примечания Знак"/>
    <w:link w:val="aff2"/>
    <w:uiPriority w:val="99"/>
    <w:semiHidden/>
    <w:rPr>
      <w:rFonts w:ascii="Times New Roman" w:eastAsia="Times New Roman" w:hAnsi="Times New Roman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Pr>
      <w:b/>
      <w:bCs/>
    </w:rPr>
  </w:style>
  <w:style w:type="character" w:customStyle="1" w:styleId="aff5">
    <w:name w:val="Тема примечания Знак"/>
    <w:link w:val="aff4"/>
    <w:uiPriority w:val="99"/>
    <w:semiHidden/>
    <w:rPr>
      <w:rFonts w:ascii="Times New Roman" w:eastAsia="Times New Roman" w:hAnsi="Times New Roman"/>
      <w:b/>
      <w:bCs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МОЭСК</Company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OleksyukNM</dc:creator>
  <cp:lastModifiedBy>Воронина Оксана Владимировна</cp:lastModifiedBy>
  <cp:revision>24</cp:revision>
  <cp:lastPrinted>2026-08-24T07:22:00Z</cp:lastPrinted>
  <dcterms:created xsi:type="dcterms:W3CDTF">2025-10-28T07:24:00Z</dcterms:created>
  <dcterms:modified xsi:type="dcterms:W3CDTF">2026-08-24T11:37:00Z</dcterms:modified>
  <cp:version>1048576</cp:version>
</cp:coreProperties>
</file>